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65D0" w14:textId="77777777" w:rsidR="00B6453F" w:rsidRDefault="003A3F7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23F617F" wp14:editId="148C16A9">
            <wp:extent cx="2966961" cy="595313"/>
            <wp:effectExtent l="0" t="0" r="0" b="0"/>
            <wp:docPr id="107374183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5D4E1CD9" wp14:editId="18B5874D">
            <wp:extent cx="952500" cy="457200"/>
            <wp:effectExtent l="0" t="0" r="0" b="0"/>
            <wp:docPr id="107374184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FB4FA" w14:textId="77777777" w:rsidR="00B6453F" w:rsidRDefault="00B6453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DEEC18C" w14:textId="77777777" w:rsidR="00B6453F" w:rsidRDefault="003A3F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2B83F2D3" w14:textId="23C53899" w:rsidR="00B6453F" w:rsidRDefault="003A3F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bookmarkStart w:id="0" w:name="_GoBack"/>
      <w:bookmarkEnd w:id="0"/>
    </w:p>
    <w:p w14:paraId="00074FC3" w14:textId="77777777" w:rsidR="00B6453F" w:rsidRDefault="003A3F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March 2, 2021 </w:t>
      </w:r>
    </w:p>
    <w:p w14:paraId="338BADC7" w14:textId="77777777" w:rsidR="00B6453F" w:rsidRDefault="00B6453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6B53FC8" w14:textId="79A25ACF" w:rsidR="00B6453F" w:rsidRDefault="003A3F7B" w:rsidP="00EB5E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725C9D37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eastAsia="Arial" w:hAnsi="Arial" w:cs="Arial"/>
          <w:sz w:val="24"/>
          <w:szCs w:val="24"/>
        </w:rPr>
        <w:t>Sherese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Mitchell (chair)</w:t>
      </w:r>
    </w:p>
    <w:p w14:paraId="660844B5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6640CC29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5EE53D20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1B66D49C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52F7324C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Felipe Pimentel</w:t>
      </w:r>
    </w:p>
    <w:p w14:paraId="70516E57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7F02EC8C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2E39BB42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77D1AB50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41A6222F" w14:textId="77777777" w:rsidR="00B6453F" w:rsidRDefault="003A3F7B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1D7A444F" w14:textId="77777777" w:rsidR="00B6453F" w:rsidRDefault="00B6453F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28386AC7" w14:textId="200EFA3B" w:rsidR="00EB5ED8" w:rsidRDefault="003A3F7B" w:rsidP="00EB5ED8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Guests: Profs. Juno Morrow, Ernest </w:t>
      </w:r>
      <w:proofErr w:type="spellStart"/>
      <w:r>
        <w:rPr>
          <w:rFonts w:ascii="Arial" w:eastAsia="Arial" w:hAnsi="Arial" w:cs="Arial"/>
          <w:sz w:val="24"/>
          <w:szCs w:val="24"/>
        </w:rPr>
        <w:t>Ialongo</w:t>
      </w:r>
      <w:proofErr w:type="spellEnd"/>
      <w:r>
        <w:rPr>
          <w:rFonts w:ascii="Arial" w:eastAsia="Arial" w:hAnsi="Arial" w:cs="Arial"/>
          <w:sz w:val="24"/>
          <w:szCs w:val="24"/>
        </w:rPr>
        <w:t>, Jacqueline DiSanto</w:t>
      </w:r>
      <w:r w:rsidR="00EB5ED8">
        <w:rPr>
          <w:rFonts w:ascii="Arial" w:eastAsia="Arial" w:hAnsi="Arial" w:cs="Arial"/>
          <w:sz w:val="24"/>
          <w:szCs w:val="24"/>
        </w:rPr>
        <w:t xml:space="preserve">, </w:t>
      </w:r>
      <w:r w:rsidR="00EB5ED8">
        <w:rPr>
          <w:rFonts w:ascii="Arial" w:eastAsia="Arial" w:hAnsi="Arial" w:cs="Arial"/>
          <w:sz w:val="24"/>
          <w:szCs w:val="24"/>
        </w:rPr>
        <w:t>Ms. Johanna Arroyo Peralta</w:t>
      </w:r>
      <w:r w:rsidR="00EB5ED8">
        <w:rPr>
          <w:rFonts w:ascii="Arial" w:eastAsia="Arial" w:hAnsi="Arial" w:cs="Arial"/>
          <w:sz w:val="24"/>
          <w:szCs w:val="24"/>
        </w:rPr>
        <w:t xml:space="preserve">, </w:t>
      </w:r>
      <w:r w:rsidR="00EB5ED8">
        <w:rPr>
          <w:rFonts w:ascii="Arial" w:eastAsia="Arial" w:hAnsi="Arial" w:cs="Arial"/>
          <w:sz w:val="24"/>
          <w:szCs w:val="24"/>
        </w:rPr>
        <w:t>Ms. Wendy Small - Taylor</w:t>
      </w:r>
    </w:p>
    <w:p w14:paraId="769B5F5D" w14:textId="6849239C" w:rsidR="00B6453F" w:rsidRDefault="00B6453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1A67CBA" w14:textId="77777777" w:rsidR="00B6453F" w:rsidRDefault="00B6453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B0BD4D9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 began at 3:30 pm</w:t>
      </w:r>
    </w:p>
    <w:p w14:paraId="7FF1442C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D146CA" w14:textId="77777777" w:rsidR="00B6453F" w:rsidRDefault="00B6453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bookmarkStart w:id="1" w:name="_heading=h.oo1djflctbye" w:colFirst="0" w:colLast="0"/>
      <w:bookmarkEnd w:id="1"/>
    </w:p>
    <w:p w14:paraId="2895A87F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06DE64F" w14:textId="77777777" w:rsidR="00B6453F" w:rsidRDefault="003A3F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Minutes of Tuesday, February 16, 2021 meeting were approved</w:t>
      </w:r>
    </w:p>
    <w:p w14:paraId="632913D4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EA8F85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90C38B" w14:textId="77777777" w:rsidR="00B6453F" w:rsidRDefault="003A3F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Items:</w:t>
      </w:r>
    </w:p>
    <w:p w14:paraId="2AAAB0B8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EDUCATION</w:t>
      </w:r>
    </w:p>
    <w:p w14:paraId="714A5B2E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4C98F9D5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EDU 226</w:t>
      </w:r>
    </w:p>
    <w:p w14:paraId="23B53F9D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7B563EB3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11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1</w:t>
      </w:r>
      <w:r>
        <w:rPr>
          <w:rFonts w:ascii="Arial" w:eastAsia="Arial" w:hAnsi="Arial" w:cs="Arial"/>
          <w:sz w:val="24"/>
          <w:szCs w:val="24"/>
        </w:rPr>
        <w:tab/>
      </w:r>
    </w:p>
    <w:p w14:paraId="36B062F9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GERO 101 / GERO 103</w:t>
      </w:r>
    </w:p>
    <w:p w14:paraId="27D1AD5F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31F4D0DB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12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  <w:r>
        <w:rPr>
          <w:rFonts w:ascii="Arial" w:eastAsia="Arial" w:hAnsi="Arial" w:cs="Arial"/>
          <w:sz w:val="24"/>
          <w:szCs w:val="24"/>
        </w:rPr>
        <w:tab/>
      </w:r>
    </w:p>
    <w:p w14:paraId="17FD3601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80D9309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BEHAVIORAL &amp; SOCIAL SCIENCE</w:t>
      </w:r>
    </w:p>
    <w:p w14:paraId="6BCEB5D4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742285FE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 xml:space="preserve">CJ </w:t>
      </w:r>
      <w:proofErr w:type="gramStart"/>
      <w:r>
        <w:rPr>
          <w:rFonts w:ascii="Arial" w:eastAsia="Arial" w:hAnsi="Arial" w:cs="Arial"/>
          <w:sz w:val="24"/>
          <w:szCs w:val="24"/>
        </w:rPr>
        <w:t>250  --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Tabled until next CWCC meeting</w:t>
      </w:r>
    </w:p>
    <w:p w14:paraId="6B7B4467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No vote taken</w:t>
      </w:r>
    </w:p>
    <w:p w14:paraId="72FC093E" w14:textId="77777777" w:rsidR="00B6453F" w:rsidRDefault="00B6453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9FB8A08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LAW 202</w:t>
      </w:r>
    </w:p>
    <w:p w14:paraId="51EB2E25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lastRenderedPageBreak/>
        <w:t>Vote Results</w:t>
      </w:r>
    </w:p>
    <w:p w14:paraId="46562818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12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  <w:r>
        <w:rPr>
          <w:rFonts w:ascii="Arial" w:eastAsia="Arial" w:hAnsi="Arial" w:cs="Arial"/>
          <w:sz w:val="24"/>
          <w:szCs w:val="24"/>
        </w:rPr>
        <w:tab/>
      </w:r>
    </w:p>
    <w:p w14:paraId="724CF4B6" w14:textId="77777777" w:rsidR="00B6453F" w:rsidRDefault="00B6453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0D54DBB6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 Revision -- Paralegal</w:t>
      </w:r>
    </w:p>
    <w:p w14:paraId="0B7D96AF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6C0A6893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Yes 12  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  <w:r>
        <w:rPr>
          <w:rFonts w:ascii="Arial" w:eastAsia="Arial" w:hAnsi="Arial" w:cs="Arial"/>
          <w:sz w:val="24"/>
          <w:szCs w:val="24"/>
        </w:rPr>
        <w:tab/>
      </w:r>
    </w:p>
    <w:p w14:paraId="665AC7A9" w14:textId="77777777" w:rsidR="00B6453F" w:rsidRDefault="00B6453F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43AA8CC4" w14:textId="77777777" w:rsidR="00B6453F" w:rsidRDefault="003A3F7B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HUMANITIES</w:t>
      </w:r>
    </w:p>
    <w:p w14:paraId="00E7040A" w14:textId="77777777" w:rsidR="00B6453F" w:rsidRDefault="003A3F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EB5ED8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GD 105</w:t>
      </w:r>
    </w:p>
    <w:p w14:paraId="39929607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7924C55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Yes 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11  No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1</w:t>
      </w:r>
      <w:r>
        <w:rPr>
          <w:rFonts w:ascii="Arial" w:eastAsia="Arial" w:hAnsi="Arial" w:cs="Arial"/>
          <w:sz w:val="24"/>
          <w:szCs w:val="24"/>
        </w:rPr>
        <w:tab/>
      </w:r>
    </w:p>
    <w:p w14:paraId="52872A40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266CBD22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NATURAL SCIENCES</w:t>
      </w:r>
    </w:p>
    <w:p w14:paraId="34A079B3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</w:p>
    <w:p w14:paraId="0B699249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change</w:t>
      </w:r>
      <w:r>
        <w:rPr>
          <w:rFonts w:ascii="Arial" w:eastAsia="Arial" w:hAnsi="Arial" w:cs="Arial"/>
          <w:sz w:val="24"/>
          <w:szCs w:val="24"/>
        </w:rPr>
        <w:tab/>
        <w:t>BIO 110, BIO 111, BIO 210, BIO 230, CHE 110, CHE 105</w:t>
      </w:r>
    </w:p>
    <w:p w14:paraId="6C1DAE38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9B180EC" w14:textId="77777777" w:rsidR="00B6453F" w:rsidRDefault="003A3F7B">
      <w:pPr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FF0000"/>
          <w:sz w:val="24"/>
          <w:szCs w:val="24"/>
        </w:rPr>
        <w:t>Yes  12</w:t>
      </w:r>
      <w:proofErr w:type="gramEnd"/>
      <w:r>
        <w:rPr>
          <w:rFonts w:ascii="Arial" w:eastAsia="Arial" w:hAnsi="Arial" w:cs="Arial"/>
          <w:color w:val="FF0000"/>
          <w:sz w:val="24"/>
          <w:szCs w:val="24"/>
        </w:rPr>
        <w:t xml:space="preserve"> No</w:t>
      </w:r>
      <w:r>
        <w:rPr>
          <w:rFonts w:ascii="Arial" w:eastAsia="Arial" w:hAnsi="Arial" w:cs="Arial"/>
          <w:color w:val="FF0000"/>
          <w:sz w:val="24"/>
          <w:szCs w:val="24"/>
        </w:rPr>
        <w:tab/>
        <w:t xml:space="preserve"> 0   Abstain 0</w:t>
      </w:r>
      <w:r>
        <w:rPr>
          <w:rFonts w:ascii="Arial" w:eastAsia="Arial" w:hAnsi="Arial" w:cs="Arial"/>
          <w:sz w:val="24"/>
          <w:szCs w:val="24"/>
        </w:rPr>
        <w:tab/>
      </w:r>
    </w:p>
    <w:p w14:paraId="39ABAAD6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C5AA10" w14:textId="77777777" w:rsidR="00B6453F" w:rsidRDefault="00B6453F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7F19E4E0" w14:textId="77777777" w:rsidR="00B6453F" w:rsidRDefault="003A3F7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Informational Items:</w:t>
      </w:r>
    </w:p>
    <w:p w14:paraId="1F6E6701" w14:textId="77777777" w:rsidR="00B6453F" w:rsidRDefault="00B6453F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69724E21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MATHEMATICS</w:t>
      </w:r>
    </w:p>
    <w:p w14:paraId="612C2DBD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MathEd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Articulation</w:t>
      </w:r>
    </w:p>
    <w:p w14:paraId="76E39F1F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155C64F2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BEHAVIORAL AND SOCIAL SCIENCE</w:t>
      </w:r>
    </w:p>
    <w:p w14:paraId="149954FC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Public Interest Paralegal AAS Pathways</w:t>
      </w:r>
    </w:p>
    <w:p w14:paraId="595DFC72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Public Policy and Administration </w:t>
      </w:r>
    </w:p>
    <w:p w14:paraId="05AA8466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A5EE81" w14:textId="77777777" w:rsidR="00B6453F" w:rsidRDefault="00B64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DBBC691" w14:textId="77777777" w:rsidR="00B6453F" w:rsidRDefault="003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Adjournment:</w:t>
      </w:r>
    </w:p>
    <w:p w14:paraId="57BDA4AE" w14:textId="77777777" w:rsidR="00B6453F" w:rsidRDefault="00B64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6398BB" w14:textId="77777777" w:rsidR="00B6453F" w:rsidRDefault="003A3F7B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4:55 p.m. </w:t>
      </w:r>
    </w:p>
    <w:p w14:paraId="04E6F888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BD92E88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DAE8EE" w14:textId="77777777" w:rsidR="00B6453F" w:rsidRDefault="003A3F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March16, 2021, at 3:30 p.m. via Zoom.</w:t>
      </w:r>
    </w:p>
    <w:p w14:paraId="7A26BDE9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B50907A" w14:textId="77777777" w:rsidR="00B6453F" w:rsidRDefault="003A3F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1CC3637A" w14:textId="77777777" w:rsidR="00B6453F" w:rsidRDefault="00B645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ECBF9EB" w14:textId="77777777" w:rsidR="00B6453F" w:rsidRDefault="003A3F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sectPr w:rsidR="00B6453F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1EEF1" w14:textId="77777777" w:rsidR="003A3F7B" w:rsidRDefault="003A3F7B">
      <w:pPr>
        <w:spacing w:after="0" w:line="240" w:lineRule="auto"/>
      </w:pPr>
      <w:r>
        <w:separator/>
      </w:r>
    </w:p>
  </w:endnote>
  <w:endnote w:type="continuationSeparator" w:id="0">
    <w:p w14:paraId="2D466C2D" w14:textId="77777777" w:rsidR="003A3F7B" w:rsidRDefault="003A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3849" w14:textId="77777777" w:rsidR="00B6453F" w:rsidRDefault="003A3F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C36CB">
      <w:rPr>
        <w:noProof/>
        <w:color w:val="000000"/>
      </w:rPr>
      <w:t>1</w:t>
    </w:r>
    <w:r>
      <w:rPr>
        <w:color w:val="000000"/>
      </w:rPr>
      <w:fldChar w:fldCharType="end"/>
    </w:r>
  </w:p>
  <w:p w14:paraId="4F440729" w14:textId="77777777" w:rsidR="00B6453F" w:rsidRDefault="00B645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38B4" w14:textId="77777777" w:rsidR="003A3F7B" w:rsidRDefault="003A3F7B">
      <w:pPr>
        <w:spacing w:after="0" w:line="240" w:lineRule="auto"/>
      </w:pPr>
      <w:r>
        <w:separator/>
      </w:r>
    </w:p>
  </w:footnote>
  <w:footnote w:type="continuationSeparator" w:id="0">
    <w:p w14:paraId="18DA04B0" w14:textId="77777777" w:rsidR="003A3F7B" w:rsidRDefault="003A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4130E"/>
    <w:multiLevelType w:val="multilevel"/>
    <w:tmpl w:val="8A48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3F"/>
    <w:rsid w:val="003A3F7B"/>
    <w:rsid w:val="00A64DD8"/>
    <w:rsid w:val="00AC36CB"/>
    <w:rsid w:val="00B6453F"/>
    <w:rsid w:val="00E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BCAD"/>
  <w15:docId w15:val="{BC4122C1-F46F-EE49-B80E-D767DF46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rj0SSomccrhgf17u3Fe8X2Ldg==">AMUW2mW3vRmw67ji6LOto/s7NcU1V/XAfKJLpOa4QBzsbY7bmBLl6mwVW+bWwVqtuI0PyRf8T6xp94X3V5E/qfS94J9xr33f9wMZhtS2vtj9z9u42pdDj6opjZMszYvdMa/Q9rZlyVV2QDjnBZCNEy5BTNzCYOM12A==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TAPPEINER, ELISABETH</cp:lastModifiedBy>
  <cp:revision>4</cp:revision>
  <dcterms:created xsi:type="dcterms:W3CDTF">2021-05-17T15:17:00Z</dcterms:created>
  <dcterms:modified xsi:type="dcterms:W3CDTF">2021-05-17T15:18:00Z</dcterms:modified>
</cp:coreProperties>
</file>