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FE" w:rsidRPr="00054EA7" w:rsidRDefault="006C157E" w:rsidP="00B43029">
      <w:pPr>
        <w:spacing w:after="0" w:line="240" w:lineRule="auto"/>
        <w:jc w:val="right"/>
        <w:rPr>
          <w:rFonts w:ascii="Book Antiqua" w:hAnsi="Book Antiqua" w:cs="Aharoni"/>
          <w:b/>
          <w:sz w:val="40"/>
          <w:szCs w:val="44"/>
        </w:rPr>
      </w:pPr>
      <w:r w:rsidRPr="00054EA7">
        <w:rPr>
          <w:rFonts w:ascii="Book Antiqua" w:hAnsi="Book Antiqua" w:cs="Aharoni"/>
          <w:b/>
          <w:sz w:val="40"/>
          <w:szCs w:val="44"/>
        </w:rPr>
        <w:t>First Name Last Name</w:t>
      </w:r>
    </w:p>
    <w:p w:rsidR="000A21A1" w:rsidRPr="00054EA7" w:rsidRDefault="006C157E" w:rsidP="00B43029">
      <w:pPr>
        <w:spacing w:after="0" w:line="240" w:lineRule="auto"/>
        <w:jc w:val="right"/>
        <w:rPr>
          <w:rFonts w:ascii="Book Antiqua" w:hAnsi="Book Antiqua" w:cs="Aharoni"/>
          <w:szCs w:val="24"/>
        </w:rPr>
      </w:pPr>
      <w:r w:rsidRPr="00054EA7">
        <w:rPr>
          <w:rFonts w:ascii="Book Antiqua" w:hAnsi="Book Antiqua" w:cs="Aharoni"/>
          <w:szCs w:val="24"/>
        </w:rPr>
        <w:t>Street Address, City, State 00000</w:t>
      </w:r>
    </w:p>
    <w:p w:rsidR="00B43029" w:rsidRPr="00054EA7" w:rsidRDefault="006C157E" w:rsidP="00B43029">
      <w:pPr>
        <w:spacing w:after="0" w:line="240" w:lineRule="auto"/>
        <w:jc w:val="right"/>
        <w:rPr>
          <w:rFonts w:ascii="Book Antiqua" w:hAnsi="Book Antiqua" w:cs="Aharoni"/>
          <w:szCs w:val="24"/>
        </w:rPr>
      </w:pPr>
      <w:r w:rsidRPr="00054EA7">
        <w:rPr>
          <w:rFonts w:ascii="Book Antiqua" w:hAnsi="Book Antiqua" w:cs="Aharoni"/>
          <w:szCs w:val="24"/>
        </w:rPr>
        <w:t>555.555.5555</w:t>
      </w:r>
    </w:p>
    <w:p w:rsidR="00314AFE" w:rsidRPr="00054EA7" w:rsidRDefault="006C157E" w:rsidP="00B43029">
      <w:pPr>
        <w:spacing w:after="0" w:line="240" w:lineRule="auto"/>
        <w:jc w:val="right"/>
        <w:rPr>
          <w:rFonts w:ascii="Book Antiqua" w:hAnsi="Book Antiqua" w:cs="Aharoni"/>
          <w:szCs w:val="24"/>
        </w:rPr>
      </w:pPr>
      <w:r w:rsidRPr="00054EA7">
        <w:rPr>
          <w:rFonts w:ascii="Book Antiqua" w:hAnsi="Book Antiqua" w:cs="Aharoni"/>
          <w:szCs w:val="24"/>
        </w:rPr>
        <w:t>fnln@gmail.com</w:t>
      </w:r>
    </w:p>
    <w:p w:rsidR="00B43029" w:rsidRPr="00054EA7" w:rsidRDefault="00B43029" w:rsidP="00B43029">
      <w:pPr>
        <w:spacing w:after="0" w:line="240" w:lineRule="auto"/>
        <w:jc w:val="right"/>
        <w:rPr>
          <w:rFonts w:ascii="Book Antiqua" w:hAnsi="Book Antiqua" w:cs="Aharoni"/>
          <w:szCs w:val="24"/>
        </w:rPr>
      </w:pPr>
      <w:r w:rsidRPr="00054EA7">
        <w:rPr>
          <w:rFonts w:ascii="Book Antiqua" w:hAnsi="Book Antiqua" w:cs="Aharoni"/>
          <w:szCs w:val="24"/>
        </w:rPr>
        <w:t>LinkedIn Profile link</w:t>
      </w:r>
    </w:p>
    <w:p w:rsidR="00742E9C" w:rsidRPr="00B43029" w:rsidRDefault="00EB43DB" w:rsidP="00B43029">
      <w:pPr>
        <w:tabs>
          <w:tab w:val="left" w:pos="1440"/>
        </w:tabs>
        <w:spacing w:after="0" w:line="240" w:lineRule="auto"/>
        <w:rPr>
          <w:rFonts w:ascii="Book Antiqua" w:hAnsi="Book Antiqua" w:cs="Aharoni"/>
          <w:b/>
          <w:sz w:val="24"/>
          <w:szCs w:val="24"/>
        </w:rPr>
      </w:pPr>
      <w:r w:rsidRPr="00B43029">
        <w:rPr>
          <w:rFonts w:ascii="Book Antiqua" w:hAnsi="Book Antiqua" w:cs="Aharoni"/>
          <w:b/>
          <w:sz w:val="24"/>
          <w:szCs w:val="24"/>
        </w:rPr>
        <w:tab/>
      </w:r>
    </w:p>
    <w:p w:rsidR="006101DE" w:rsidRPr="00B43029" w:rsidRDefault="006101DE" w:rsidP="00B43029">
      <w:pPr>
        <w:pBdr>
          <w:bottom w:val="single" w:sz="4" w:space="1" w:color="auto"/>
        </w:pBdr>
        <w:spacing w:after="0" w:line="240" w:lineRule="auto"/>
        <w:rPr>
          <w:rFonts w:ascii="Book Antiqua" w:hAnsi="Book Antiqua" w:cs="Aharoni"/>
          <w:b/>
          <w:sz w:val="24"/>
          <w:szCs w:val="24"/>
        </w:rPr>
      </w:pPr>
      <w:r w:rsidRPr="00B43029">
        <w:rPr>
          <w:rFonts w:ascii="Book Antiqua" w:hAnsi="Book Antiqua" w:cs="Aharoni"/>
          <w:b/>
          <w:sz w:val="24"/>
          <w:szCs w:val="24"/>
        </w:rPr>
        <w:t>SKILLS</w:t>
      </w:r>
    </w:p>
    <w:p w:rsidR="006101DE" w:rsidRPr="00B43029" w:rsidRDefault="006101DE" w:rsidP="00B43029">
      <w:pPr>
        <w:pStyle w:val="ListParagraph"/>
        <w:spacing w:after="0" w:line="240" w:lineRule="auto"/>
        <w:ind w:left="0"/>
        <w:rPr>
          <w:rFonts w:ascii="Book Antiqua" w:eastAsia="Times New Roman" w:hAnsi="Book Antiqua" w:cs="Arial"/>
          <w:sz w:val="24"/>
          <w:szCs w:val="24"/>
        </w:rPr>
      </w:pPr>
    </w:p>
    <w:p w:rsidR="006101DE" w:rsidRPr="00B43029" w:rsidRDefault="00B43029" w:rsidP="00B43029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</w:rPr>
        <w:t>Bilingual in</w:t>
      </w:r>
      <w:r w:rsidR="006101DE" w:rsidRPr="00B43029">
        <w:rPr>
          <w:rFonts w:ascii="Book Antiqua" w:eastAsia="Times New Roman" w:hAnsi="Book Antiqua" w:cs="Arial"/>
          <w:sz w:val="24"/>
          <w:szCs w:val="24"/>
        </w:rPr>
        <w:t xml:space="preserve"> English and Spanish</w:t>
      </w:r>
    </w:p>
    <w:p w:rsidR="006101DE" w:rsidRPr="00B43029" w:rsidRDefault="006101DE" w:rsidP="00B43029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Intermediate</w:t>
      </w:r>
      <w:r w:rsidR="00054EA7">
        <w:rPr>
          <w:rFonts w:ascii="Book Antiqua" w:eastAsia="Times New Roman" w:hAnsi="Book Antiqua" w:cs="Arial"/>
          <w:sz w:val="24"/>
          <w:szCs w:val="24"/>
        </w:rPr>
        <w:t xml:space="preserve"> skills in</w:t>
      </w:r>
      <w:r w:rsidRPr="00B43029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43029" w:rsidRPr="00B43029">
        <w:rPr>
          <w:rFonts w:ascii="Book Antiqua" w:eastAsia="Times New Roman" w:hAnsi="Book Antiqua" w:cs="Arial"/>
          <w:sz w:val="24"/>
          <w:szCs w:val="24"/>
        </w:rPr>
        <w:t>Microsoft Word, Excel and</w:t>
      </w:r>
      <w:r w:rsidRPr="00B43029">
        <w:rPr>
          <w:rFonts w:ascii="Book Antiqua" w:eastAsia="Times New Roman" w:hAnsi="Book Antiqua" w:cs="Arial"/>
          <w:sz w:val="24"/>
          <w:szCs w:val="24"/>
        </w:rPr>
        <w:t xml:space="preserve"> PowerPoint </w:t>
      </w:r>
    </w:p>
    <w:p w:rsidR="006101DE" w:rsidRPr="00B43029" w:rsidRDefault="006101DE" w:rsidP="00B43029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Skilled in planning creative projects for</w:t>
      </w:r>
      <w:r w:rsidR="00B43029" w:rsidRPr="00B43029">
        <w:rPr>
          <w:rFonts w:ascii="Book Antiqua" w:eastAsia="Times New Roman" w:hAnsi="Book Antiqua" w:cs="Arial"/>
          <w:sz w:val="24"/>
          <w:szCs w:val="24"/>
        </w:rPr>
        <w:t xml:space="preserve"> the </w:t>
      </w:r>
      <w:r w:rsidR="00054EA7">
        <w:rPr>
          <w:rFonts w:ascii="Book Antiqua" w:eastAsia="Times New Roman" w:hAnsi="Book Antiqua" w:cs="Arial"/>
          <w:sz w:val="24"/>
          <w:szCs w:val="24"/>
        </w:rPr>
        <w:t>aging</w:t>
      </w:r>
      <w:r w:rsidR="00B43029" w:rsidRPr="00B43029">
        <w:rPr>
          <w:rFonts w:ascii="Book Antiqua" w:eastAsia="Times New Roman" w:hAnsi="Book Antiqua" w:cs="Arial"/>
          <w:sz w:val="24"/>
          <w:szCs w:val="24"/>
        </w:rPr>
        <w:t xml:space="preserve"> population </w:t>
      </w:r>
    </w:p>
    <w:p w:rsidR="00B43029" w:rsidRPr="00B43029" w:rsidRDefault="00B43029" w:rsidP="00B43029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 xml:space="preserve">Sensitive to the needs of </w:t>
      </w:r>
      <w:r>
        <w:rPr>
          <w:rFonts w:ascii="Book Antiqua" w:eastAsia="Times New Roman" w:hAnsi="Book Antiqua" w:cs="Arial"/>
          <w:sz w:val="24"/>
          <w:szCs w:val="24"/>
        </w:rPr>
        <w:t>residents</w:t>
      </w:r>
    </w:p>
    <w:p w:rsidR="006101DE" w:rsidRPr="00B43029" w:rsidRDefault="006101DE" w:rsidP="00B43029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Capable of motivating residents to participate in activities</w:t>
      </w:r>
    </w:p>
    <w:p w:rsidR="006101DE" w:rsidRPr="00B43029" w:rsidRDefault="006101DE" w:rsidP="00B43029">
      <w:pPr>
        <w:pStyle w:val="ListParagraph"/>
        <w:numPr>
          <w:ilvl w:val="0"/>
          <w:numId w:val="3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Strong communication, organizational, and interpersonal skills</w:t>
      </w:r>
    </w:p>
    <w:p w:rsidR="006101DE" w:rsidRPr="00B43029" w:rsidRDefault="006101DE" w:rsidP="00B43029">
      <w:pPr>
        <w:tabs>
          <w:tab w:val="left" w:pos="1440"/>
        </w:tabs>
        <w:spacing w:after="0" w:line="240" w:lineRule="auto"/>
        <w:rPr>
          <w:rFonts w:ascii="Book Antiqua" w:hAnsi="Book Antiqua" w:cs="Aharoni"/>
          <w:b/>
          <w:sz w:val="24"/>
          <w:szCs w:val="24"/>
        </w:rPr>
      </w:pPr>
    </w:p>
    <w:p w:rsidR="000E7761" w:rsidRPr="00B43029" w:rsidRDefault="000E7761" w:rsidP="00B43029">
      <w:pPr>
        <w:pBdr>
          <w:bottom w:val="single" w:sz="4" w:space="1" w:color="auto"/>
        </w:pBdr>
        <w:spacing w:after="0" w:line="240" w:lineRule="auto"/>
        <w:rPr>
          <w:rFonts w:ascii="Book Antiqua" w:hAnsi="Book Antiqua" w:cs="Aharoni"/>
          <w:b/>
          <w:sz w:val="24"/>
          <w:szCs w:val="24"/>
        </w:rPr>
      </w:pPr>
      <w:r w:rsidRPr="00B43029">
        <w:rPr>
          <w:rFonts w:ascii="Book Antiqua" w:hAnsi="Book Antiqua" w:cs="Aharoni"/>
          <w:b/>
          <w:sz w:val="24"/>
          <w:szCs w:val="24"/>
        </w:rPr>
        <w:t>EDUCATION</w:t>
      </w:r>
    </w:p>
    <w:p w:rsidR="00432AD6" w:rsidRPr="00B43029" w:rsidRDefault="00432AD6" w:rsidP="00B43029">
      <w:pPr>
        <w:spacing w:after="0" w:line="240" w:lineRule="auto"/>
        <w:rPr>
          <w:rFonts w:ascii="Book Antiqua" w:hAnsi="Book Antiqua" w:cs="Aharoni"/>
          <w:sz w:val="24"/>
          <w:szCs w:val="24"/>
        </w:rPr>
      </w:pPr>
    </w:p>
    <w:p w:rsidR="000E7761" w:rsidRPr="00B43029" w:rsidRDefault="000E7761" w:rsidP="00B43029">
      <w:pPr>
        <w:spacing w:after="0" w:line="240" w:lineRule="auto"/>
        <w:rPr>
          <w:rFonts w:ascii="Book Antiqua" w:hAnsi="Book Antiqua" w:cs="Aharoni"/>
          <w:sz w:val="24"/>
          <w:szCs w:val="24"/>
        </w:rPr>
      </w:pPr>
      <w:r w:rsidRPr="00B43029">
        <w:rPr>
          <w:rFonts w:ascii="Book Antiqua" w:hAnsi="Book Antiqua" w:cs="Aharoni"/>
          <w:b/>
          <w:sz w:val="24"/>
          <w:szCs w:val="24"/>
        </w:rPr>
        <w:t>Hostos Community College/CUNY</w:t>
      </w:r>
      <w:r w:rsidRPr="00B43029">
        <w:rPr>
          <w:rFonts w:ascii="Book Antiqua" w:hAnsi="Book Antiqua" w:cs="Aharoni"/>
          <w:sz w:val="24"/>
          <w:szCs w:val="24"/>
        </w:rPr>
        <w:t>, Bronx, NY</w:t>
      </w:r>
    </w:p>
    <w:p w:rsidR="000E7761" w:rsidRPr="00B43029" w:rsidRDefault="00856B86" w:rsidP="00B43029">
      <w:pPr>
        <w:spacing w:after="0" w:line="240" w:lineRule="auto"/>
        <w:rPr>
          <w:rFonts w:ascii="Book Antiqua" w:hAnsi="Book Antiqua" w:cs="Aharoni"/>
          <w:sz w:val="24"/>
          <w:szCs w:val="24"/>
        </w:rPr>
      </w:pPr>
      <w:r w:rsidRPr="00B43029">
        <w:rPr>
          <w:rFonts w:ascii="Book Antiqua" w:hAnsi="Book Antiqua" w:cs="Aharoni"/>
          <w:i/>
          <w:sz w:val="24"/>
          <w:szCs w:val="24"/>
        </w:rPr>
        <w:t>A.A.S.</w:t>
      </w:r>
      <w:r w:rsidR="004D25F1" w:rsidRPr="00B43029">
        <w:rPr>
          <w:rFonts w:ascii="Book Antiqua" w:hAnsi="Book Antiqua" w:cs="Aharoni"/>
          <w:i/>
          <w:sz w:val="24"/>
          <w:szCs w:val="24"/>
        </w:rPr>
        <w:t xml:space="preserve"> Degree </w:t>
      </w:r>
      <w:r w:rsidRPr="00B43029">
        <w:rPr>
          <w:rFonts w:ascii="Book Antiqua" w:hAnsi="Book Antiqua" w:cs="Aharoni"/>
          <w:i/>
          <w:sz w:val="24"/>
          <w:szCs w:val="24"/>
        </w:rPr>
        <w:t>in Aging and</w:t>
      </w:r>
      <w:r w:rsidR="000E7761" w:rsidRPr="00B43029">
        <w:rPr>
          <w:rFonts w:ascii="Book Antiqua" w:hAnsi="Book Antiqua" w:cs="Aharoni"/>
          <w:i/>
          <w:sz w:val="24"/>
          <w:szCs w:val="24"/>
        </w:rPr>
        <w:t xml:space="preserve"> Health Studies</w:t>
      </w:r>
      <w:r w:rsidR="000E7761" w:rsidRPr="00B43029">
        <w:rPr>
          <w:rFonts w:ascii="Book Antiqua" w:hAnsi="Book Antiqua" w:cs="Aharoni"/>
          <w:sz w:val="24"/>
          <w:szCs w:val="24"/>
        </w:rPr>
        <w:t>, June 201</w:t>
      </w:r>
      <w:r w:rsidR="00432AD6" w:rsidRPr="00B43029">
        <w:rPr>
          <w:rFonts w:ascii="Book Antiqua" w:hAnsi="Book Antiqua" w:cs="Aharoni"/>
          <w:sz w:val="24"/>
          <w:szCs w:val="24"/>
        </w:rPr>
        <w:t>7</w:t>
      </w:r>
    </w:p>
    <w:p w:rsidR="006101DE" w:rsidRPr="00B43029" w:rsidRDefault="006101DE" w:rsidP="00B43029">
      <w:pPr>
        <w:tabs>
          <w:tab w:val="left" w:pos="270"/>
        </w:tabs>
        <w:spacing w:after="0" w:line="240" w:lineRule="auto"/>
        <w:rPr>
          <w:rFonts w:ascii="Book Antiqua" w:hAnsi="Book Antiqua" w:cs="Aharoni"/>
          <w:b/>
          <w:sz w:val="24"/>
          <w:szCs w:val="24"/>
          <w:u w:val="single"/>
        </w:rPr>
      </w:pPr>
    </w:p>
    <w:p w:rsidR="000E7761" w:rsidRPr="00B43029" w:rsidRDefault="00B43029" w:rsidP="00B43029">
      <w:pPr>
        <w:tabs>
          <w:tab w:val="left" w:pos="270"/>
        </w:tabs>
        <w:spacing w:after="0" w:line="240" w:lineRule="auto"/>
        <w:rPr>
          <w:rFonts w:ascii="Book Antiqua" w:hAnsi="Book Antiqua" w:cs="Aharoni"/>
          <w:b/>
          <w:sz w:val="24"/>
          <w:szCs w:val="24"/>
          <w:u w:val="single"/>
        </w:rPr>
      </w:pPr>
      <w:r>
        <w:rPr>
          <w:rFonts w:ascii="Book Antiqua" w:hAnsi="Book Antiqua" w:cs="Aharoni"/>
          <w:b/>
          <w:sz w:val="24"/>
          <w:szCs w:val="24"/>
          <w:u w:val="single"/>
        </w:rPr>
        <w:t>Major Courses</w:t>
      </w:r>
    </w:p>
    <w:p w:rsidR="006101DE" w:rsidRPr="00B43029" w:rsidRDefault="000E7761" w:rsidP="00B43029">
      <w:pPr>
        <w:spacing w:after="0" w:line="240" w:lineRule="auto"/>
        <w:rPr>
          <w:rFonts w:ascii="Book Antiqua" w:eastAsia="Times New Roman" w:hAnsi="Book Antiqua" w:cs="Arial"/>
          <w:i/>
          <w:sz w:val="24"/>
          <w:szCs w:val="24"/>
        </w:rPr>
      </w:pPr>
      <w:r w:rsidRPr="00B43029">
        <w:rPr>
          <w:rFonts w:ascii="Book Antiqua" w:eastAsia="Times New Roman" w:hAnsi="Book Antiqua" w:cs="Arial"/>
          <w:i/>
          <w:sz w:val="24"/>
          <w:szCs w:val="24"/>
        </w:rPr>
        <w:t>Introduction to Gerontology</w:t>
      </w:r>
      <w:r w:rsidR="00432AD6" w:rsidRPr="00B43029">
        <w:rPr>
          <w:rFonts w:ascii="Book Antiqua" w:eastAsia="Times New Roman" w:hAnsi="Book Antiqua" w:cs="Arial"/>
          <w:i/>
          <w:sz w:val="24"/>
          <w:szCs w:val="24"/>
        </w:rPr>
        <w:t xml:space="preserve">, </w:t>
      </w:r>
      <w:r w:rsidRPr="00B43029">
        <w:rPr>
          <w:rFonts w:ascii="Book Antiqua" w:eastAsia="Times New Roman" w:hAnsi="Book Antiqua" w:cs="Arial"/>
          <w:i/>
          <w:sz w:val="24"/>
          <w:szCs w:val="24"/>
        </w:rPr>
        <w:t>Psychology of Aging</w:t>
      </w:r>
      <w:r w:rsidR="006101DE" w:rsidRPr="00B43029">
        <w:rPr>
          <w:rFonts w:ascii="Book Antiqua" w:eastAsia="Times New Roman" w:hAnsi="Book Antiqua" w:cs="Arial"/>
          <w:i/>
          <w:sz w:val="24"/>
          <w:szCs w:val="24"/>
        </w:rPr>
        <w:t xml:space="preserve">, </w:t>
      </w:r>
      <w:r w:rsidRPr="00B43029">
        <w:rPr>
          <w:rFonts w:ascii="Book Antiqua" w:eastAsia="Times New Roman" w:hAnsi="Book Antiqua" w:cs="Arial"/>
          <w:i/>
          <w:sz w:val="24"/>
          <w:szCs w:val="24"/>
        </w:rPr>
        <w:t>Introduction to Sociology</w:t>
      </w:r>
      <w:r w:rsidR="006101DE" w:rsidRPr="00B43029">
        <w:rPr>
          <w:rFonts w:ascii="Book Antiqua" w:eastAsia="Times New Roman" w:hAnsi="Book Antiqua" w:cs="Arial"/>
          <w:i/>
          <w:sz w:val="24"/>
          <w:szCs w:val="24"/>
        </w:rPr>
        <w:t xml:space="preserve">, </w:t>
      </w:r>
      <w:r w:rsidRPr="00B43029">
        <w:rPr>
          <w:rFonts w:ascii="Book Antiqua" w:eastAsia="Times New Roman" w:hAnsi="Book Antiqua" w:cs="Arial"/>
          <w:i/>
          <w:sz w:val="24"/>
          <w:szCs w:val="24"/>
        </w:rPr>
        <w:t>Introduction to Social Work</w:t>
      </w:r>
      <w:r w:rsidR="006101DE" w:rsidRPr="00B43029">
        <w:rPr>
          <w:rFonts w:ascii="Book Antiqua" w:eastAsia="Times New Roman" w:hAnsi="Book Antiqua" w:cs="Arial"/>
          <w:i/>
          <w:sz w:val="24"/>
          <w:szCs w:val="24"/>
        </w:rPr>
        <w:t xml:space="preserve">, </w:t>
      </w:r>
      <w:r w:rsidR="0097291A" w:rsidRPr="00B43029">
        <w:rPr>
          <w:rFonts w:ascii="Book Antiqua" w:eastAsia="Times New Roman" w:hAnsi="Book Antiqua" w:cs="Arial"/>
          <w:i/>
          <w:sz w:val="24"/>
          <w:szCs w:val="24"/>
        </w:rPr>
        <w:t>Nutrition</w:t>
      </w:r>
      <w:r w:rsidR="006101DE" w:rsidRPr="00B43029">
        <w:rPr>
          <w:rFonts w:ascii="Book Antiqua" w:eastAsia="Times New Roman" w:hAnsi="Book Antiqua" w:cs="Arial"/>
          <w:i/>
          <w:sz w:val="24"/>
          <w:szCs w:val="24"/>
        </w:rPr>
        <w:t xml:space="preserve">, </w:t>
      </w:r>
      <w:r w:rsidRPr="00B43029">
        <w:rPr>
          <w:rFonts w:ascii="Book Antiqua" w:eastAsia="Times New Roman" w:hAnsi="Book Antiqua" w:cs="Arial"/>
          <w:i/>
          <w:sz w:val="24"/>
          <w:szCs w:val="24"/>
        </w:rPr>
        <w:t>Ethnicity Health and Illness</w:t>
      </w:r>
      <w:r w:rsidR="006101DE" w:rsidRPr="00B43029">
        <w:rPr>
          <w:rFonts w:ascii="Book Antiqua" w:eastAsia="Times New Roman" w:hAnsi="Book Antiqua" w:cs="Arial"/>
          <w:i/>
          <w:sz w:val="24"/>
          <w:szCs w:val="24"/>
        </w:rPr>
        <w:t xml:space="preserve">, </w:t>
      </w:r>
      <w:r w:rsidRPr="00B43029">
        <w:rPr>
          <w:rFonts w:ascii="Book Antiqua" w:eastAsia="Times New Roman" w:hAnsi="Book Antiqua" w:cs="Arial"/>
          <w:i/>
          <w:sz w:val="24"/>
          <w:szCs w:val="24"/>
        </w:rPr>
        <w:t>Health</w:t>
      </w:r>
      <w:r w:rsidRPr="00B43029">
        <w:rPr>
          <w:rFonts w:ascii="Book Antiqua" w:eastAsia="Calibri" w:hAnsi="Book Antiqua" w:cs="Aharoni"/>
          <w:i/>
          <w:sz w:val="24"/>
          <w:szCs w:val="24"/>
        </w:rPr>
        <w:t xml:space="preserve"> Perspectives for Aging</w:t>
      </w:r>
      <w:r w:rsidR="006101DE" w:rsidRPr="00B43029">
        <w:rPr>
          <w:rFonts w:ascii="Book Antiqua" w:eastAsia="Calibri" w:hAnsi="Book Antiqua" w:cs="Aharoni"/>
          <w:i/>
          <w:sz w:val="24"/>
          <w:szCs w:val="24"/>
        </w:rPr>
        <w:t xml:space="preserve">, </w:t>
      </w:r>
      <w:r w:rsidR="006101DE" w:rsidRPr="00B43029">
        <w:rPr>
          <w:rFonts w:ascii="Book Antiqua" w:eastAsia="Times New Roman" w:hAnsi="Book Antiqua" w:cs="Arial"/>
          <w:i/>
          <w:sz w:val="24"/>
          <w:szCs w:val="24"/>
        </w:rPr>
        <w:t>R</w:t>
      </w:r>
      <w:r w:rsidRPr="00B43029">
        <w:rPr>
          <w:rFonts w:ascii="Book Antiqua" w:eastAsia="Times New Roman" w:hAnsi="Book Antiqua" w:cs="Arial"/>
          <w:i/>
          <w:sz w:val="24"/>
          <w:szCs w:val="24"/>
        </w:rPr>
        <w:t xml:space="preserve">ecreation for the </w:t>
      </w:r>
      <w:r w:rsidR="00B43029" w:rsidRPr="00B43029">
        <w:rPr>
          <w:rFonts w:ascii="Book Antiqua" w:eastAsia="Times New Roman" w:hAnsi="Book Antiqua" w:cs="Arial"/>
          <w:i/>
          <w:sz w:val="24"/>
          <w:szCs w:val="24"/>
        </w:rPr>
        <w:t xml:space="preserve">Aging    </w:t>
      </w:r>
    </w:p>
    <w:p w:rsidR="00B43029" w:rsidRPr="00B43029" w:rsidRDefault="00B43029" w:rsidP="00B43029">
      <w:pPr>
        <w:spacing w:after="0" w:line="240" w:lineRule="auto"/>
        <w:rPr>
          <w:rFonts w:ascii="Book Antiqua" w:eastAsia="Times New Roman" w:hAnsi="Book Antiqua" w:cs="Arial"/>
          <w:i/>
          <w:sz w:val="24"/>
          <w:szCs w:val="24"/>
        </w:rPr>
      </w:pPr>
    </w:p>
    <w:p w:rsidR="00B43029" w:rsidRPr="00B43029" w:rsidRDefault="00B43029" w:rsidP="00B43029">
      <w:pPr>
        <w:spacing w:after="0" w:line="240" w:lineRule="auto"/>
        <w:rPr>
          <w:rFonts w:ascii="Book Antiqua" w:hAnsi="Book Antiqua" w:cs="Aharoni"/>
          <w:b/>
          <w:sz w:val="24"/>
          <w:szCs w:val="24"/>
        </w:rPr>
        <w:sectPr w:rsidR="00B43029" w:rsidRPr="00B43029" w:rsidSect="00B43029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:rsidR="00432AD6" w:rsidRPr="00B43029" w:rsidRDefault="00B80395" w:rsidP="00B43029">
      <w:pPr>
        <w:pBdr>
          <w:bottom w:val="single" w:sz="4" w:space="1" w:color="auto"/>
        </w:pBdr>
        <w:spacing w:after="0" w:line="240" w:lineRule="auto"/>
        <w:rPr>
          <w:rFonts w:ascii="Book Antiqua" w:hAnsi="Book Antiqua" w:cs="Aharoni"/>
          <w:b/>
          <w:sz w:val="24"/>
          <w:szCs w:val="24"/>
        </w:rPr>
      </w:pPr>
      <w:r w:rsidRPr="00B43029">
        <w:rPr>
          <w:rFonts w:ascii="Book Antiqua" w:hAnsi="Book Antiqua" w:cs="Aharoni"/>
          <w:b/>
          <w:sz w:val="24"/>
          <w:szCs w:val="24"/>
        </w:rPr>
        <w:t>EXPERIENCE</w:t>
      </w:r>
    </w:p>
    <w:p w:rsidR="007D6551" w:rsidRPr="00B43029" w:rsidRDefault="007D6551" w:rsidP="00C37AF3">
      <w:pPr>
        <w:spacing w:after="0" w:line="240" w:lineRule="auto"/>
        <w:rPr>
          <w:rFonts w:ascii="Book Antiqua" w:hAnsi="Book Antiqua" w:cs="Aharoni"/>
          <w:b/>
          <w:sz w:val="24"/>
          <w:szCs w:val="24"/>
        </w:rPr>
      </w:pPr>
    </w:p>
    <w:p w:rsidR="006101DE" w:rsidRPr="00B43029" w:rsidRDefault="006101DE" w:rsidP="00B43029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Company’s Name, City, State</w:t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="00C37AF3">
        <w:rPr>
          <w:rFonts w:ascii="Book Antiqua" w:eastAsia="Times New Roman" w:hAnsi="Book Antiqua" w:cs="Arial"/>
          <w:sz w:val="24"/>
          <w:szCs w:val="24"/>
        </w:rPr>
        <w:t>1</w:t>
      </w:r>
      <w:r w:rsidRPr="00B43029">
        <w:rPr>
          <w:rFonts w:ascii="Book Antiqua" w:eastAsia="Times New Roman" w:hAnsi="Book Antiqua" w:cs="Arial"/>
          <w:sz w:val="24"/>
          <w:szCs w:val="24"/>
        </w:rPr>
        <w:t>/201</w:t>
      </w:r>
      <w:r w:rsidR="00C37AF3">
        <w:rPr>
          <w:rFonts w:ascii="Book Antiqua" w:eastAsia="Times New Roman" w:hAnsi="Book Antiqua" w:cs="Arial"/>
          <w:sz w:val="24"/>
          <w:szCs w:val="24"/>
        </w:rPr>
        <w:t>7</w:t>
      </w:r>
      <w:r w:rsidRPr="00B43029">
        <w:rPr>
          <w:rFonts w:ascii="Book Antiqua" w:eastAsia="Times New Roman" w:hAnsi="Book Antiqua" w:cs="Arial"/>
          <w:sz w:val="24"/>
          <w:szCs w:val="24"/>
        </w:rPr>
        <w:t xml:space="preserve"> – 12/201</w:t>
      </w:r>
      <w:r w:rsidR="00C37AF3">
        <w:rPr>
          <w:rFonts w:ascii="Book Antiqua" w:eastAsia="Times New Roman" w:hAnsi="Book Antiqua" w:cs="Arial"/>
          <w:sz w:val="24"/>
          <w:szCs w:val="24"/>
        </w:rPr>
        <w:t>17</w:t>
      </w:r>
      <w:bookmarkStart w:id="0" w:name="_GoBack"/>
      <w:bookmarkEnd w:id="0"/>
    </w:p>
    <w:p w:rsidR="006101DE" w:rsidRPr="00B43029" w:rsidRDefault="006101DE" w:rsidP="00B43029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b/>
          <w:i/>
          <w:sz w:val="24"/>
          <w:szCs w:val="24"/>
        </w:rPr>
        <w:t xml:space="preserve">Activity Aide </w:t>
      </w:r>
    </w:p>
    <w:p w:rsidR="006101DE" w:rsidRPr="00B43029" w:rsidRDefault="006101DE" w:rsidP="00B43029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 w:cs="Aharoni"/>
          <w:b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Organized, led and promoted interest in recreational activities such as arts, crafts, sports, games, and hobbies</w:t>
      </w:r>
    </w:p>
    <w:p w:rsidR="006101DE" w:rsidRPr="00B43029" w:rsidRDefault="006101DE" w:rsidP="00B43029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 w:cs="Aharoni"/>
          <w:b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Assisted with planning of monthly activity calendar, daily activities, and programs</w:t>
      </w:r>
    </w:p>
    <w:p w:rsidR="006101DE" w:rsidRPr="00B43029" w:rsidRDefault="006101DE" w:rsidP="00B43029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 w:cs="Aharoni"/>
          <w:b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Adhered to recreational facilities regulations to ensure safety of residents</w:t>
      </w:r>
    </w:p>
    <w:p w:rsidR="00B43029" w:rsidRPr="00C37AF3" w:rsidRDefault="006101DE" w:rsidP="00931D4C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hAnsi="Book Antiqua" w:cs="Aharoni"/>
          <w:b/>
          <w:sz w:val="24"/>
          <w:szCs w:val="24"/>
        </w:rPr>
      </w:pPr>
      <w:r w:rsidRPr="00B43029">
        <w:rPr>
          <w:rFonts w:ascii="Book Antiqua" w:hAnsi="Book Antiqua" w:cs="Aharoni"/>
          <w:sz w:val="24"/>
          <w:szCs w:val="24"/>
        </w:rPr>
        <w:t>Prepared resident progress notes and daily reports</w:t>
      </w:r>
    </w:p>
    <w:p w:rsidR="00C37AF3" w:rsidRDefault="00C37AF3" w:rsidP="00C37AF3">
      <w:pPr>
        <w:spacing w:after="0" w:line="240" w:lineRule="auto"/>
        <w:rPr>
          <w:rFonts w:ascii="Book Antiqua" w:hAnsi="Book Antiqua" w:cs="Aharoni"/>
          <w:b/>
          <w:sz w:val="24"/>
          <w:szCs w:val="24"/>
        </w:rPr>
      </w:pPr>
    </w:p>
    <w:p w:rsidR="00C37AF3" w:rsidRPr="00B43029" w:rsidRDefault="00C37AF3" w:rsidP="00C37AF3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Company’s Name, City, State</w:t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 w:rsidRPr="00B43029">
        <w:rPr>
          <w:rFonts w:ascii="Book Antiqua" w:eastAsia="Times New Roman" w:hAnsi="Book Antiqua" w:cs="Arial"/>
          <w:sz w:val="24"/>
          <w:szCs w:val="24"/>
        </w:rPr>
        <w:tab/>
      </w:r>
      <w:r>
        <w:rPr>
          <w:rFonts w:ascii="Book Antiqua" w:eastAsia="Times New Roman" w:hAnsi="Book Antiqua" w:cs="Arial"/>
          <w:sz w:val="24"/>
          <w:szCs w:val="24"/>
        </w:rPr>
        <w:t>9</w:t>
      </w:r>
      <w:r w:rsidRPr="00B43029">
        <w:rPr>
          <w:rFonts w:ascii="Book Antiqua" w:eastAsia="Times New Roman" w:hAnsi="Book Antiqua" w:cs="Arial"/>
          <w:sz w:val="24"/>
          <w:szCs w:val="24"/>
        </w:rPr>
        <w:t>/201</w:t>
      </w:r>
      <w:r>
        <w:rPr>
          <w:rFonts w:ascii="Book Antiqua" w:eastAsia="Times New Roman" w:hAnsi="Book Antiqua" w:cs="Arial"/>
          <w:sz w:val="24"/>
          <w:szCs w:val="24"/>
        </w:rPr>
        <w:t>6</w:t>
      </w:r>
      <w:r w:rsidRPr="00B43029">
        <w:rPr>
          <w:rFonts w:ascii="Book Antiqua" w:eastAsia="Times New Roman" w:hAnsi="Book Antiqua" w:cs="Arial"/>
          <w:sz w:val="24"/>
          <w:szCs w:val="24"/>
        </w:rPr>
        <w:t xml:space="preserve">– </w:t>
      </w:r>
      <w:r>
        <w:rPr>
          <w:rFonts w:ascii="Book Antiqua" w:eastAsia="Times New Roman" w:hAnsi="Book Antiqua" w:cs="Arial"/>
          <w:sz w:val="24"/>
          <w:szCs w:val="24"/>
        </w:rPr>
        <w:t>12</w:t>
      </w:r>
      <w:r w:rsidRPr="00B43029">
        <w:rPr>
          <w:rFonts w:ascii="Book Antiqua" w:eastAsia="Times New Roman" w:hAnsi="Book Antiqua" w:cs="Arial"/>
          <w:sz w:val="24"/>
          <w:szCs w:val="24"/>
        </w:rPr>
        <w:t>/201</w:t>
      </w:r>
      <w:r>
        <w:rPr>
          <w:rFonts w:ascii="Book Antiqua" w:eastAsia="Times New Roman" w:hAnsi="Book Antiqua" w:cs="Arial"/>
          <w:sz w:val="24"/>
          <w:szCs w:val="24"/>
        </w:rPr>
        <w:t>6</w:t>
      </w:r>
    </w:p>
    <w:p w:rsidR="00C37AF3" w:rsidRPr="00B43029" w:rsidRDefault="00C37AF3" w:rsidP="00C37AF3">
      <w:p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b/>
          <w:i/>
          <w:sz w:val="24"/>
          <w:szCs w:val="24"/>
        </w:rPr>
        <w:t>Recreation Activities Intern</w:t>
      </w:r>
      <w:r w:rsidRPr="00B43029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C37AF3" w:rsidRPr="00B43029" w:rsidRDefault="00C37AF3" w:rsidP="00C37AF3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Assisted recreational activities leader in organizing creative exercises</w:t>
      </w:r>
    </w:p>
    <w:p w:rsidR="00C37AF3" w:rsidRPr="00B43029" w:rsidRDefault="00C37AF3" w:rsidP="00C37AF3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Motivated residents to participate in activities</w:t>
      </w:r>
    </w:p>
    <w:p w:rsidR="00C37AF3" w:rsidRPr="00B43029" w:rsidRDefault="00C37AF3" w:rsidP="00C37AF3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Participated in board games, arts and crafts, music, drama, and outdoor activities</w:t>
      </w:r>
    </w:p>
    <w:p w:rsidR="00C37AF3" w:rsidRPr="00B43029" w:rsidRDefault="00C37AF3" w:rsidP="00C37AF3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 xml:space="preserve">Ensured resident’s safety during activities and immediately reported incidents </w:t>
      </w:r>
    </w:p>
    <w:p w:rsidR="00C37AF3" w:rsidRPr="00C37AF3" w:rsidRDefault="00C37AF3" w:rsidP="00C37AF3">
      <w:pPr>
        <w:pStyle w:val="ListParagraph"/>
        <w:numPr>
          <w:ilvl w:val="0"/>
          <w:numId w:val="20"/>
        </w:numPr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B43029">
        <w:rPr>
          <w:rFonts w:ascii="Book Antiqua" w:eastAsia="Times New Roman" w:hAnsi="Book Antiqua" w:cs="Arial"/>
          <w:sz w:val="24"/>
          <w:szCs w:val="24"/>
        </w:rPr>
        <w:t>Provided support in activities that provide mental, social and physical well-being of patients</w:t>
      </w:r>
    </w:p>
    <w:sectPr w:rsidR="00C37AF3" w:rsidRPr="00C37AF3" w:rsidSect="00B43029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BCB"/>
    <w:multiLevelType w:val="hybridMultilevel"/>
    <w:tmpl w:val="4C98F1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2B4E76"/>
    <w:multiLevelType w:val="hybridMultilevel"/>
    <w:tmpl w:val="A4A60742"/>
    <w:lvl w:ilvl="0" w:tplc="DCF2DE20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DE3ECB"/>
    <w:multiLevelType w:val="hybridMultilevel"/>
    <w:tmpl w:val="7540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55B"/>
    <w:multiLevelType w:val="hybridMultilevel"/>
    <w:tmpl w:val="F4F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9BA"/>
    <w:multiLevelType w:val="hybridMultilevel"/>
    <w:tmpl w:val="AB14A70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09B3"/>
    <w:multiLevelType w:val="hybridMultilevel"/>
    <w:tmpl w:val="8EF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3A4C"/>
    <w:multiLevelType w:val="hybridMultilevel"/>
    <w:tmpl w:val="61B6EEEA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0424A"/>
    <w:multiLevelType w:val="hybridMultilevel"/>
    <w:tmpl w:val="8AAE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B23EF"/>
    <w:multiLevelType w:val="hybridMultilevel"/>
    <w:tmpl w:val="74A8D3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3540748"/>
    <w:multiLevelType w:val="hybridMultilevel"/>
    <w:tmpl w:val="01F6B23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E1446E"/>
    <w:multiLevelType w:val="hybridMultilevel"/>
    <w:tmpl w:val="02CCAC8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136F"/>
    <w:multiLevelType w:val="hybridMultilevel"/>
    <w:tmpl w:val="7D2A52DE"/>
    <w:lvl w:ilvl="0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31EF5C5E"/>
    <w:multiLevelType w:val="hybridMultilevel"/>
    <w:tmpl w:val="9B00C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71E0A"/>
    <w:multiLevelType w:val="hybridMultilevel"/>
    <w:tmpl w:val="40046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4616B"/>
    <w:multiLevelType w:val="hybridMultilevel"/>
    <w:tmpl w:val="024E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3EEB"/>
    <w:multiLevelType w:val="hybridMultilevel"/>
    <w:tmpl w:val="1F8A4CA0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BD4"/>
    <w:multiLevelType w:val="hybridMultilevel"/>
    <w:tmpl w:val="F1BE949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5325F"/>
    <w:multiLevelType w:val="hybridMultilevel"/>
    <w:tmpl w:val="27429C74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533E4"/>
    <w:multiLevelType w:val="hybridMultilevel"/>
    <w:tmpl w:val="C90082AC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4288D"/>
    <w:multiLevelType w:val="hybridMultilevel"/>
    <w:tmpl w:val="ECD8DF4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59D627D1"/>
    <w:multiLevelType w:val="hybridMultilevel"/>
    <w:tmpl w:val="806E726E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52294"/>
    <w:multiLevelType w:val="hybridMultilevel"/>
    <w:tmpl w:val="CCB4A9C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AA3711"/>
    <w:multiLevelType w:val="hybridMultilevel"/>
    <w:tmpl w:val="81FABC14"/>
    <w:lvl w:ilvl="0" w:tplc="332CA3F8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-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</w:abstractNum>
  <w:abstractNum w:abstractNumId="23" w15:restartNumberingAfterBreak="0">
    <w:nsid w:val="5E1D5321"/>
    <w:multiLevelType w:val="hybridMultilevel"/>
    <w:tmpl w:val="E2BA9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14C0C"/>
    <w:multiLevelType w:val="hybridMultilevel"/>
    <w:tmpl w:val="7416D11E"/>
    <w:lvl w:ilvl="0" w:tplc="332CA3F8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E7E16BE"/>
    <w:multiLevelType w:val="hybridMultilevel"/>
    <w:tmpl w:val="3716A6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432B6"/>
    <w:multiLevelType w:val="hybridMultilevel"/>
    <w:tmpl w:val="43E0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52D6F"/>
    <w:multiLevelType w:val="hybridMultilevel"/>
    <w:tmpl w:val="85BA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27906"/>
    <w:multiLevelType w:val="hybridMultilevel"/>
    <w:tmpl w:val="48B0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AD5956"/>
    <w:multiLevelType w:val="hybridMultilevel"/>
    <w:tmpl w:val="EE9EE6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6C1A"/>
    <w:multiLevelType w:val="hybridMultilevel"/>
    <w:tmpl w:val="FE9C4262"/>
    <w:lvl w:ilvl="0" w:tplc="DCF2D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7"/>
  </w:num>
  <w:num w:numId="4">
    <w:abstractNumId w:val="13"/>
  </w:num>
  <w:num w:numId="5">
    <w:abstractNumId w:val="12"/>
  </w:num>
  <w:num w:numId="6">
    <w:abstractNumId w:val="1"/>
  </w:num>
  <w:num w:numId="7">
    <w:abstractNumId w:val="17"/>
  </w:num>
  <w:num w:numId="8">
    <w:abstractNumId w:val="15"/>
  </w:num>
  <w:num w:numId="9">
    <w:abstractNumId w:val="6"/>
  </w:num>
  <w:num w:numId="10">
    <w:abstractNumId w:val="30"/>
  </w:num>
  <w:num w:numId="11">
    <w:abstractNumId w:val="29"/>
  </w:num>
  <w:num w:numId="12">
    <w:abstractNumId w:val="4"/>
  </w:num>
  <w:num w:numId="13">
    <w:abstractNumId w:val="16"/>
  </w:num>
  <w:num w:numId="14">
    <w:abstractNumId w:val="24"/>
  </w:num>
  <w:num w:numId="15">
    <w:abstractNumId w:val="10"/>
  </w:num>
  <w:num w:numId="16">
    <w:abstractNumId w:val="20"/>
  </w:num>
  <w:num w:numId="17">
    <w:abstractNumId w:val="25"/>
  </w:num>
  <w:num w:numId="18">
    <w:abstractNumId w:val="18"/>
  </w:num>
  <w:num w:numId="19">
    <w:abstractNumId w:val="22"/>
  </w:num>
  <w:num w:numId="20">
    <w:abstractNumId w:val="26"/>
  </w:num>
  <w:num w:numId="21">
    <w:abstractNumId w:val="7"/>
  </w:num>
  <w:num w:numId="22">
    <w:abstractNumId w:val="9"/>
  </w:num>
  <w:num w:numId="23">
    <w:abstractNumId w:val="8"/>
  </w:num>
  <w:num w:numId="24">
    <w:abstractNumId w:val="0"/>
  </w:num>
  <w:num w:numId="25">
    <w:abstractNumId w:val="28"/>
  </w:num>
  <w:num w:numId="26">
    <w:abstractNumId w:val="2"/>
  </w:num>
  <w:num w:numId="27">
    <w:abstractNumId w:val="5"/>
  </w:num>
  <w:num w:numId="28">
    <w:abstractNumId w:val="3"/>
  </w:num>
  <w:num w:numId="29">
    <w:abstractNumId w:val="14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E"/>
    <w:rsid w:val="00054EA7"/>
    <w:rsid w:val="000A21A1"/>
    <w:rsid w:val="000E7761"/>
    <w:rsid w:val="00201A30"/>
    <w:rsid w:val="0021523C"/>
    <w:rsid w:val="00314AFE"/>
    <w:rsid w:val="00432AD6"/>
    <w:rsid w:val="004D25F1"/>
    <w:rsid w:val="005035AF"/>
    <w:rsid w:val="006101DE"/>
    <w:rsid w:val="00682726"/>
    <w:rsid w:val="006C157E"/>
    <w:rsid w:val="00742E9C"/>
    <w:rsid w:val="007D6551"/>
    <w:rsid w:val="00837DB8"/>
    <w:rsid w:val="00856B86"/>
    <w:rsid w:val="008F300B"/>
    <w:rsid w:val="00931FE4"/>
    <w:rsid w:val="0097291A"/>
    <w:rsid w:val="00B032AA"/>
    <w:rsid w:val="00B43029"/>
    <w:rsid w:val="00B80395"/>
    <w:rsid w:val="00C37AF3"/>
    <w:rsid w:val="00E72346"/>
    <w:rsid w:val="00EB43DB"/>
    <w:rsid w:val="00EE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A4A9"/>
  <w15:chartTrackingRefBased/>
  <w15:docId w15:val="{435E412D-E269-4BAF-8481-6001CBA8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8F16-2B06-4AFC-B087-80449564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YOLANDA</dc:creator>
  <cp:keywords/>
  <dc:description/>
  <cp:lastModifiedBy>Yvonne I</cp:lastModifiedBy>
  <cp:revision>3</cp:revision>
  <dcterms:created xsi:type="dcterms:W3CDTF">2020-04-22T13:34:00Z</dcterms:created>
  <dcterms:modified xsi:type="dcterms:W3CDTF">2020-04-22T13:43:00Z</dcterms:modified>
</cp:coreProperties>
</file>