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4D680D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2734EC38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Thursday, </w:t>
      </w:r>
      <w:r w:rsidR="00EE1D1A">
        <w:rPr>
          <w:rFonts w:ascii="Times New Roman" w:hAnsi="Times New Roman"/>
          <w:sz w:val="24"/>
          <w:szCs w:val="24"/>
        </w:rPr>
        <w:t>December 19</w:t>
      </w:r>
      <w:r w:rsidRPr="004D680D">
        <w:rPr>
          <w:rFonts w:ascii="Times New Roman" w:hAnsi="Times New Roman"/>
          <w:sz w:val="24"/>
          <w:szCs w:val="24"/>
        </w:rPr>
        <w:t>, 201</w:t>
      </w:r>
      <w:r w:rsidR="00BE02FE" w:rsidRPr="004D680D">
        <w:rPr>
          <w:rFonts w:ascii="Times New Roman" w:hAnsi="Times New Roman"/>
          <w:sz w:val="24"/>
          <w:szCs w:val="24"/>
        </w:rPr>
        <w:t>9</w:t>
      </w:r>
    </w:p>
    <w:p w14:paraId="70B841A3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3:30 – 5:00 PM</w:t>
      </w:r>
    </w:p>
    <w:p w14:paraId="67BAFCEE" w14:textId="74758F8A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4D680D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4D680D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1.</w:t>
      </w:r>
      <w:r w:rsidRPr="004D680D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4D680D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2.</w:t>
      </w:r>
      <w:r w:rsidRPr="004D680D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77B50A04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Approval of </w:t>
      </w:r>
      <w:r w:rsidR="00EE1D1A">
        <w:rPr>
          <w:rFonts w:ascii="Times New Roman" w:hAnsi="Times New Roman"/>
          <w:sz w:val="24"/>
          <w:szCs w:val="24"/>
        </w:rPr>
        <w:t>November 21</w:t>
      </w:r>
      <w:r w:rsidR="008B7433" w:rsidRPr="004D680D">
        <w:rPr>
          <w:rFonts w:ascii="Times New Roman" w:hAnsi="Times New Roman"/>
          <w:sz w:val="24"/>
          <w:szCs w:val="24"/>
        </w:rPr>
        <w:t>, 201</w:t>
      </w:r>
      <w:r w:rsidR="00673E2A" w:rsidRPr="004D680D">
        <w:rPr>
          <w:rFonts w:ascii="Times New Roman" w:hAnsi="Times New Roman"/>
          <w:sz w:val="24"/>
          <w:szCs w:val="24"/>
        </w:rPr>
        <w:t>9</w:t>
      </w:r>
      <w:r w:rsidRPr="004D680D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4D680D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10C7774B" w14:textId="6799276F" w:rsidR="00BC2E6C" w:rsidRPr="004D680D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Chair’s </w:t>
      </w:r>
      <w:r w:rsidR="005002DA" w:rsidRPr="004D680D">
        <w:rPr>
          <w:rFonts w:ascii="Times New Roman" w:hAnsi="Times New Roman"/>
          <w:sz w:val="24"/>
          <w:szCs w:val="24"/>
        </w:rPr>
        <w:t>Report</w:t>
      </w:r>
    </w:p>
    <w:p w14:paraId="3A283076" w14:textId="77777777" w:rsidR="00B03027" w:rsidRPr="004D680D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8655037" w14:textId="780ACFC2" w:rsidR="00BC2E6C" w:rsidRPr="004D680D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4D680D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Curricular Items </w:t>
      </w:r>
    </w:p>
    <w:p w14:paraId="4EEC1811" w14:textId="4D1D3C68" w:rsidR="00061BD9" w:rsidRDefault="00061BD9" w:rsidP="006E47B7">
      <w:pPr>
        <w:ind w:left="360"/>
        <w:rPr>
          <w:rFonts w:ascii="Times New Roman" w:hAnsi="Times New Roman"/>
          <w:b/>
          <w:sz w:val="24"/>
          <w:szCs w:val="24"/>
        </w:rPr>
      </w:pPr>
    </w:p>
    <w:p w14:paraId="4666F15E" w14:textId="08445273" w:rsidR="006E47B7" w:rsidRPr="006B37A9" w:rsidRDefault="006E47B7" w:rsidP="006E47B7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6B37A9">
        <w:rPr>
          <w:rFonts w:ascii="Times New Roman" w:hAnsi="Times New Roman"/>
          <w:b/>
          <w:sz w:val="24"/>
          <w:szCs w:val="24"/>
          <w:u w:val="single"/>
        </w:rPr>
        <w:t>New Courses</w:t>
      </w:r>
    </w:p>
    <w:p w14:paraId="764676B1" w14:textId="77777777" w:rsidR="006E47B7" w:rsidRDefault="006E47B7" w:rsidP="006E47B7">
      <w:pPr>
        <w:ind w:left="360"/>
        <w:rPr>
          <w:rFonts w:ascii="Times New Roman" w:hAnsi="Times New Roman"/>
          <w:b/>
          <w:sz w:val="24"/>
          <w:szCs w:val="24"/>
        </w:rPr>
      </w:pPr>
    </w:p>
    <w:p w14:paraId="401BB9DA" w14:textId="3F7641F6" w:rsidR="006E47B7" w:rsidRPr="006B37A9" w:rsidRDefault="006E47B7" w:rsidP="006E47B7">
      <w:pPr>
        <w:ind w:left="360"/>
        <w:rPr>
          <w:rFonts w:ascii="Times New Roman" w:hAnsi="Times New Roman"/>
          <w:sz w:val="24"/>
          <w:szCs w:val="24"/>
        </w:rPr>
      </w:pPr>
      <w:r w:rsidRPr="006B37A9">
        <w:rPr>
          <w:rFonts w:ascii="Times New Roman" w:hAnsi="Times New Roman"/>
          <w:sz w:val="24"/>
          <w:szCs w:val="24"/>
        </w:rPr>
        <w:t>ENG 241</w:t>
      </w:r>
      <w:r w:rsidR="005A038C">
        <w:rPr>
          <w:rFonts w:ascii="Times New Roman" w:hAnsi="Times New Roman"/>
          <w:sz w:val="24"/>
          <w:szCs w:val="24"/>
        </w:rPr>
        <w:t>-</w:t>
      </w:r>
      <w:r w:rsidR="005B6A02">
        <w:rPr>
          <w:rFonts w:ascii="Times New Roman" w:hAnsi="Times New Roman"/>
          <w:sz w:val="24"/>
          <w:szCs w:val="24"/>
        </w:rPr>
        <w:t xml:space="preserve"> </w:t>
      </w:r>
      <w:r w:rsidR="005B6A02" w:rsidRPr="005B6A02">
        <w:rPr>
          <w:rFonts w:ascii="Times New Roman" w:hAnsi="Times New Roman"/>
          <w:sz w:val="24"/>
          <w:szCs w:val="24"/>
        </w:rPr>
        <w:t>Introduction to LGBTQ Literature</w:t>
      </w:r>
    </w:p>
    <w:p w14:paraId="02B5C341" w14:textId="36CD3E07" w:rsidR="006E47B7" w:rsidRPr="006B37A9" w:rsidRDefault="00E416E8" w:rsidP="006E47B7">
      <w:pPr>
        <w:ind w:left="360"/>
        <w:rPr>
          <w:rFonts w:ascii="Times New Roman" w:hAnsi="Times New Roman"/>
          <w:sz w:val="24"/>
          <w:szCs w:val="24"/>
        </w:rPr>
      </w:pPr>
      <w:r w:rsidRPr="006B37A9">
        <w:rPr>
          <w:rFonts w:ascii="Times New Roman" w:hAnsi="Times New Roman"/>
          <w:sz w:val="24"/>
          <w:szCs w:val="24"/>
        </w:rPr>
        <w:t>HUM 200</w:t>
      </w:r>
      <w:r w:rsidR="005A038C">
        <w:rPr>
          <w:rFonts w:ascii="Times New Roman" w:hAnsi="Times New Roman"/>
          <w:sz w:val="24"/>
          <w:szCs w:val="24"/>
        </w:rPr>
        <w:t xml:space="preserve"> -</w:t>
      </w:r>
      <w:r w:rsidR="005B6A02">
        <w:rPr>
          <w:rFonts w:ascii="Times New Roman" w:hAnsi="Times New Roman"/>
          <w:sz w:val="24"/>
          <w:szCs w:val="24"/>
        </w:rPr>
        <w:t xml:space="preserve"> Intercultural Communication</w:t>
      </w:r>
    </w:p>
    <w:p w14:paraId="00E30460" w14:textId="7AD16D34" w:rsidR="00E416E8" w:rsidRPr="006B37A9" w:rsidRDefault="00E416E8" w:rsidP="006E47B7">
      <w:pPr>
        <w:ind w:left="360"/>
        <w:rPr>
          <w:rFonts w:ascii="Times New Roman" w:hAnsi="Times New Roman"/>
          <w:sz w:val="24"/>
          <w:szCs w:val="24"/>
        </w:rPr>
      </w:pPr>
      <w:r w:rsidRPr="006B37A9">
        <w:rPr>
          <w:rFonts w:ascii="Times New Roman" w:hAnsi="Times New Roman"/>
          <w:sz w:val="24"/>
          <w:szCs w:val="24"/>
        </w:rPr>
        <w:t>JPN 101</w:t>
      </w:r>
      <w:r w:rsidR="005B6A02">
        <w:rPr>
          <w:rFonts w:ascii="Times New Roman" w:hAnsi="Times New Roman"/>
          <w:sz w:val="24"/>
          <w:szCs w:val="24"/>
        </w:rPr>
        <w:t xml:space="preserve"> </w:t>
      </w:r>
      <w:r w:rsidR="005A038C">
        <w:rPr>
          <w:rFonts w:ascii="Times New Roman" w:hAnsi="Times New Roman"/>
          <w:sz w:val="24"/>
          <w:szCs w:val="24"/>
        </w:rPr>
        <w:t xml:space="preserve">- </w:t>
      </w:r>
      <w:r w:rsidR="005B6A02">
        <w:rPr>
          <w:rFonts w:ascii="Times New Roman" w:hAnsi="Times New Roman"/>
          <w:sz w:val="24"/>
          <w:szCs w:val="24"/>
        </w:rPr>
        <w:t>Elementary Japanese I</w:t>
      </w:r>
    </w:p>
    <w:p w14:paraId="42B2017F" w14:textId="4F575BDA" w:rsidR="00E416E8" w:rsidRPr="006B37A9" w:rsidRDefault="00E416E8" w:rsidP="006E47B7">
      <w:pPr>
        <w:ind w:left="360"/>
        <w:rPr>
          <w:rFonts w:ascii="Times New Roman" w:hAnsi="Times New Roman"/>
          <w:sz w:val="24"/>
          <w:szCs w:val="24"/>
        </w:rPr>
      </w:pPr>
      <w:r w:rsidRPr="006B37A9">
        <w:rPr>
          <w:rFonts w:ascii="Times New Roman" w:hAnsi="Times New Roman"/>
          <w:sz w:val="24"/>
          <w:szCs w:val="24"/>
        </w:rPr>
        <w:t>JPN 102</w:t>
      </w:r>
      <w:r w:rsidR="005B6A02">
        <w:rPr>
          <w:rFonts w:ascii="Times New Roman" w:hAnsi="Times New Roman"/>
          <w:sz w:val="24"/>
          <w:szCs w:val="24"/>
        </w:rPr>
        <w:t xml:space="preserve"> </w:t>
      </w:r>
      <w:r w:rsidR="005A038C">
        <w:rPr>
          <w:rFonts w:ascii="Times New Roman" w:hAnsi="Times New Roman"/>
          <w:sz w:val="24"/>
          <w:szCs w:val="24"/>
        </w:rPr>
        <w:t xml:space="preserve">- </w:t>
      </w:r>
      <w:r w:rsidR="00A33FBC">
        <w:rPr>
          <w:rFonts w:ascii="Times New Roman" w:hAnsi="Times New Roman"/>
          <w:sz w:val="24"/>
          <w:szCs w:val="24"/>
        </w:rPr>
        <w:t>Elementary Japanese II</w:t>
      </w:r>
    </w:p>
    <w:p w14:paraId="384C82CA" w14:textId="656B8CB0" w:rsidR="00E416E8" w:rsidRPr="006B37A9" w:rsidRDefault="00E416E8" w:rsidP="006E47B7">
      <w:pPr>
        <w:ind w:left="360"/>
        <w:rPr>
          <w:rFonts w:ascii="Times New Roman" w:hAnsi="Times New Roman"/>
          <w:sz w:val="24"/>
          <w:szCs w:val="24"/>
        </w:rPr>
      </w:pPr>
      <w:r w:rsidRPr="006B37A9">
        <w:rPr>
          <w:rFonts w:ascii="Times New Roman" w:hAnsi="Times New Roman"/>
          <w:sz w:val="24"/>
          <w:szCs w:val="24"/>
        </w:rPr>
        <w:t>SPA 223</w:t>
      </w:r>
      <w:r w:rsidR="00A33FBC">
        <w:rPr>
          <w:rFonts w:ascii="Times New Roman" w:hAnsi="Times New Roman"/>
          <w:sz w:val="24"/>
          <w:szCs w:val="24"/>
        </w:rPr>
        <w:t xml:space="preserve"> </w:t>
      </w:r>
      <w:r w:rsidR="005A038C">
        <w:rPr>
          <w:rFonts w:ascii="Times New Roman" w:hAnsi="Times New Roman"/>
          <w:sz w:val="24"/>
          <w:szCs w:val="24"/>
        </w:rPr>
        <w:t xml:space="preserve">- </w:t>
      </w:r>
      <w:r w:rsidR="00A33FBC">
        <w:rPr>
          <w:rFonts w:ascii="Times New Roman" w:hAnsi="Times New Roman"/>
          <w:sz w:val="24"/>
          <w:szCs w:val="24"/>
        </w:rPr>
        <w:t>Literature of the Humanities in Spanish</w:t>
      </w:r>
    </w:p>
    <w:p w14:paraId="0B8012C0" w14:textId="6A013B9D" w:rsidR="00E416E8" w:rsidRPr="006B37A9" w:rsidRDefault="00E416E8" w:rsidP="006E47B7">
      <w:pPr>
        <w:ind w:left="360"/>
        <w:rPr>
          <w:rFonts w:ascii="Times New Roman" w:hAnsi="Times New Roman"/>
          <w:sz w:val="24"/>
          <w:szCs w:val="24"/>
        </w:rPr>
      </w:pPr>
      <w:r w:rsidRPr="006B37A9">
        <w:rPr>
          <w:rFonts w:ascii="Times New Roman" w:hAnsi="Times New Roman"/>
          <w:sz w:val="24"/>
          <w:szCs w:val="24"/>
        </w:rPr>
        <w:t>CAP 201</w:t>
      </w:r>
      <w:r w:rsidR="00A33FBC">
        <w:rPr>
          <w:rFonts w:ascii="Times New Roman" w:hAnsi="Times New Roman"/>
          <w:sz w:val="24"/>
          <w:szCs w:val="24"/>
        </w:rPr>
        <w:t xml:space="preserve"> </w:t>
      </w:r>
      <w:r w:rsidR="005A038C">
        <w:rPr>
          <w:rFonts w:ascii="Times New Roman" w:hAnsi="Times New Roman"/>
          <w:sz w:val="24"/>
          <w:szCs w:val="24"/>
        </w:rPr>
        <w:t xml:space="preserve">- </w:t>
      </w:r>
      <w:r w:rsidR="005A038C" w:rsidRPr="005A038C">
        <w:rPr>
          <w:rFonts w:ascii="Times New Roman" w:hAnsi="Times New Roman"/>
          <w:sz w:val="24"/>
          <w:szCs w:val="24"/>
        </w:rPr>
        <w:t>From College to the “Real World”: How Information Works</w:t>
      </w:r>
    </w:p>
    <w:p w14:paraId="223FAD67" w14:textId="4C58E3A8" w:rsidR="00E416E8" w:rsidRPr="006B37A9" w:rsidRDefault="00E416E8" w:rsidP="006E47B7">
      <w:pPr>
        <w:ind w:left="360"/>
        <w:rPr>
          <w:rFonts w:ascii="Times New Roman" w:hAnsi="Times New Roman"/>
          <w:sz w:val="24"/>
          <w:szCs w:val="24"/>
        </w:rPr>
      </w:pPr>
      <w:r w:rsidRPr="006B37A9">
        <w:rPr>
          <w:rFonts w:ascii="Times New Roman" w:hAnsi="Times New Roman"/>
          <w:sz w:val="24"/>
          <w:szCs w:val="24"/>
        </w:rPr>
        <w:t>PPA 125</w:t>
      </w:r>
      <w:r w:rsidR="005A038C">
        <w:rPr>
          <w:rFonts w:ascii="Times New Roman" w:hAnsi="Times New Roman"/>
          <w:sz w:val="24"/>
          <w:szCs w:val="24"/>
        </w:rPr>
        <w:t xml:space="preserve"> - Health and Welfare Administration II</w:t>
      </w:r>
    </w:p>
    <w:p w14:paraId="1CFCFCEA" w14:textId="092273E9" w:rsidR="00E416E8" w:rsidRPr="006B37A9" w:rsidRDefault="00E416E8" w:rsidP="006E47B7">
      <w:pPr>
        <w:ind w:left="360"/>
        <w:rPr>
          <w:rFonts w:ascii="Times New Roman" w:hAnsi="Times New Roman"/>
          <w:sz w:val="24"/>
          <w:szCs w:val="24"/>
        </w:rPr>
      </w:pPr>
      <w:r w:rsidRPr="006B37A9">
        <w:rPr>
          <w:rFonts w:ascii="Times New Roman" w:hAnsi="Times New Roman"/>
          <w:sz w:val="24"/>
          <w:szCs w:val="24"/>
        </w:rPr>
        <w:t>PPA 127</w:t>
      </w:r>
      <w:r w:rsidR="005A038C">
        <w:rPr>
          <w:rFonts w:ascii="Times New Roman" w:hAnsi="Times New Roman"/>
          <w:sz w:val="24"/>
          <w:szCs w:val="24"/>
        </w:rPr>
        <w:t xml:space="preserve"> - Health Care Finance</w:t>
      </w:r>
    </w:p>
    <w:p w14:paraId="229DCFEC" w14:textId="09C556E3" w:rsidR="00E416E8" w:rsidRPr="006B37A9" w:rsidRDefault="00E416E8" w:rsidP="006E47B7">
      <w:pPr>
        <w:ind w:left="360"/>
        <w:rPr>
          <w:rFonts w:ascii="Times New Roman" w:hAnsi="Times New Roman"/>
          <w:sz w:val="24"/>
          <w:szCs w:val="24"/>
        </w:rPr>
      </w:pPr>
      <w:r w:rsidRPr="006B37A9">
        <w:rPr>
          <w:rFonts w:ascii="Times New Roman" w:hAnsi="Times New Roman"/>
          <w:sz w:val="24"/>
          <w:szCs w:val="24"/>
        </w:rPr>
        <w:t>PPA 130</w:t>
      </w:r>
      <w:r w:rsidR="005A038C">
        <w:rPr>
          <w:rFonts w:ascii="Times New Roman" w:hAnsi="Times New Roman"/>
          <w:sz w:val="24"/>
          <w:szCs w:val="24"/>
        </w:rPr>
        <w:t xml:space="preserve"> - Health Care Human Resource Management</w:t>
      </w:r>
    </w:p>
    <w:p w14:paraId="432CAADA" w14:textId="77777777" w:rsidR="00E416E8" w:rsidRDefault="00E416E8" w:rsidP="006E47B7">
      <w:pPr>
        <w:ind w:left="360"/>
        <w:rPr>
          <w:rFonts w:ascii="Times New Roman" w:hAnsi="Times New Roman"/>
          <w:b/>
          <w:sz w:val="24"/>
          <w:szCs w:val="24"/>
        </w:rPr>
      </w:pPr>
    </w:p>
    <w:p w14:paraId="4A72EFBC" w14:textId="385F6A1A" w:rsidR="00E416E8" w:rsidRPr="006B37A9" w:rsidRDefault="005A038C" w:rsidP="006E47B7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Course Revision</w:t>
      </w:r>
    </w:p>
    <w:p w14:paraId="3663D2B1" w14:textId="77777777" w:rsidR="00E416E8" w:rsidRDefault="00E416E8" w:rsidP="006E47B7">
      <w:pPr>
        <w:ind w:left="360"/>
        <w:rPr>
          <w:rFonts w:ascii="Times New Roman" w:hAnsi="Times New Roman"/>
          <w:b/>
          <w:sz w:val="24"/>
          <w:szCs w:val="24"/>
        </w:rPr>
      </w:pPr>
    </w:p>
    <w:p w14:paraId="67F9DFD8" w14:textId="601E44BC" w:rsidR="00E416E8" w:rsidRPr="006B37A9" w:rsidRDefault="00E416E8" w:rsidP="00E416E8">
      <w:pPr>
        <w:ind w:left="360"/>
        <w:rPr>
          <w:rFonts w:ascii="Times New Roman" w:hAnsi="Times New Roman"/>
          <w:sz w:val="24"/>
          <w:szCs w:val="24"/>
        </w:rPr>
      </w:pPr>
      <w:r w:rsidRPr="006B37A9">
        <w:rPr>
          <w:rFonts w:ascii="Times New Roman" w:hAnsi="Times New Roman"/>
          <w:sz w:val="24"/>
          <w:szCs w:val="24"/>
        </w:rPr>
        <w:t>PPA</w:t>
      </w:r>
      <w:r w:rsidR="005F1567">
        <w:rPr>
          <w:rFonts w:ascii="Times New Roman" w:hAnsi="Times New Roman"/>
          <w:sz w:val="24"/>
          <w:szCs w:val="24"/>
        </w:rPr>
        <w:t xml:space="preserve"> </w:t>
      </w:r>
      <w:r w:rsidRPr="006B37A9">
        <w:rPr>
          <w:rFonts w:ascii="Times New Roman" w:hAnsi="Times New Roman"/>
          <w:sz w:val="24"/>
          <w:szCs w:val="24"/>
        </w:rPr>
        <w:t>122</w:t>
      </w:r>
      <w:r w:rsidR="005A038C">
        <w:rPr>
          <w:rFonts w:ascii="Times New Roman" w:hAnsi="Times New Roman"/>
          <w:sz w:val="24"/>
          <w:szCs w:val="24"/>
        </w:rPr>
        <w:t xml:space="preserve"> </w:t>
      </w:r>
      <w:r w:rsidR="005F1567"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="005A038C">
        <w:rPr>
          <w:rFonts w:ascii="Times New Roman" w:hAnsi="Times New Roman"/>
          <w:sz w:val="24"/>
          <w:szCs w:val="24"/>
        </w:rPr>
        <w:t>Health and Welfare Administration I</w:t>
      </w:r>
    </w:p>
    <w:p w14:paraId="6D01A8F8" w14:textId="77777777" w:rsidR="00E416E8" w:rsidRDefault="00E416E8" w:rsidP="00E416E8">
      <w:pPr>
        <w:ind w:left="360"/>
        <w:rPr>
          <w:rFonts w:ascii="Times New Roman" w:hAnsi="Times New Roman"/>
          <w:b/>
          <w:sz w:val="24"/>
          <w:szCs w:val="24"/>
        </w:rPr>
      </w:pPr>
    </w:p>
    <w:p w14:paraId="61FAAC93" w14:textId="68BB6E06" w:rsidR="006B37A9" w:rsidRPr="006B37A9" w:rsidRDefault="006B37A9" w:rsidP="00E416E8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6B37A9">
        <w:rPr>
          <w:rFonts w:ascii="Times New Roman" w:hAnsi="Times New Roman"/>
          <w:b/>
          <w:sz w:val="24"/>
          <w:szCs w:val="24"/>
          <w:u w:val="single"/>
        </w:rPr>
        <w:t>Degree Revisions</w:t>
      </w:r>
    </w:p>
    <w:p w14:paraId="195160C9" w14:textId="77777777" w:rsidR="006B37A9" w:rsidRDefault="006B37A9" w:rsidP="00E416E8">
      <w:pPr>
        <w:ind w:left="360"/>
        <w:rPr>
          <w:rFonts w:ascii="Times New Roman" w:hAnsi="Times New Roman"/>
          <w:b/>
          <w:sz w:val="24"/>
          <w:szCs w:val="24"/>
        </w:rPr>
      </w:pPr>
    </w:p>
    <w:p w14:paraId="15C88099" w14:textId="442956EC" w:rsidR="00E416E8" w:rsidRPr="006B37A9" w:rsidRDefault="006B37A9" w:rsidP="00E416E8">
      <w:pPr>
        <w:ind w:left="360"/>
        <w:rPr>
          <w:rFonts w:ascii="Times New Roman" w:hAnsi="Times New Roman"/>
          <w:sz w:val="24"/>
          <w:szCs w:val="24"/>
        </w:rPr>
      </w:pPr>
      <w:r w:rsidRPr="006B37A9">
        <w:rPr>
          <w:rFonts w:ascii="Times New Roman" w:hAnsi="Times New Roman"/>
          <w:sz w:val="24"/>
          <w:szCs w:val="24"/>
        </w:rPr>
        <w:t xml:space="preserve">PPA </w:t>
      </w:r>
      <w:r w:rsidR="00E416E8" w:rsidRPr="006B37A9">
        <w:rPr>
          <w:rFonts w:ascii="Times New Roman" w:hAnsi="Times New Roman"/>
          <w:sz w:val="24"/>
          <w:szCs w:val="24"/>
        </w:rPr>
        <w:t>Health Care Administration</w:t>
      </w:r>
      <w:r w:rsidRPr="006B37A9">
        <w:rPr>
          <w:rFonts w:ascii="Times New Roman" w:hAnsi="Times New Roman"/>
          <w:sz w:val="24"/>
          <w:szCs w:val="24"/>
        </w:rPr>
        <w:t xml:space="preserve"> -</w:t>
      </w:r>
      <w:r w:rsidR="00E416E8" w:rsidRPr="006B37A9">
        <w:rPr>
          <w:rFonts w:ascii="Times New Roman" w:hAnsi="Times New Roman"/>
          <w:sz w:val="24"/>
          <w:szCs w:val="24"/>
        </w:rPr>
        <w:t xml:space="preserve"> New Concentration Proposal</w:t>
      </w:r>
    </w:p>
    <w:p w14:paraId="58E8708C" w14:textId="57BD6ED2" w:rsidR="00E416E8" w:rsidRPr="006B37A9" w:rsidRDefault="006B37A9" w:rsidP="00E416E8">
      <w:pPr>
        <w:ind w:left="360"/>
        <w:rPr>
          <w:rFonts w:ascii="Times New Roman" w:hAnsi="Times New Roman"/>
          <w:sz w:val="24"/>
          <w:szCs w:val="24"/>
        </w:rPr>
      </w:pPr>
      <w:r w:rsidRPr="006B37A9">
        <w:rPr>
          <w:rFonts w:ascii="Times New Roman" w:hAnsi="Times New Roman"/>
          <w:sz w:val="24"/>
          <w:szCs w:val="24"/>
        </w:rPr>
        <w:t>PPA AAS Degree Revision with Health Care Concentration</w:t>
      </w:r>
    </w:p>
    <w:p w14:paraId="76334C06" w14:textId="77777777" w:rsidR="00E416E8" w:rsidRDefault="00E416E8" w:rsidP="00E416E8">
      <w:pPr>
        <w:ind w:left="360"/>
        <w:rPr>
          <w:rFonts w:ascii="Times New Roman" w:hAnsi="Times New Roman"/>
          <w:b/>
          <w:sz w:val="24"/>
          <w:szCs w:val="24"/>
        </w:rPr>
      </w:pPr>
    </w:p>
    <w:p w14:paraId="7978C839" w14:textId="678EAB4E" w:rsidR="006B37A9" w:rsidRPr="006B37A9" w:rsidRDefault="006B37A9" w:rsidP="00E416E8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6B37A9">
        <w:rPr>
          <w:rFonts w:ascii="Times New Roman" w:hAnsi="Times New Roman"/>
          <w:b/>
          <w:sz w:val="24"/>
          <w:szCs w:val="24"/>
          <w:u w:val="single"/>
        </w:rPr>
        <w:t>Liberal Arts Options</w:t>
      </w:r>
    </w:p>
    <w:p w14:paraId="29A63010" w14:textId="77777777" w:rsidR="006B37A9" w:rsidRDefault="006B37A9" w:rsidP="00E416E8">
      <w:pPr>
        <w:ind w:left="360"/>
        <w:rPr>
          <w:rFonts w:ascii="Times New Roman" w:hAnsi="Times New Roman"/>
          <w:b/>
          <w:sz w:val="24"/>
          <w:szCs w:val="24"/>
        </w:rPr>
      </w:pPr>
    </w:p>
    <w:p w14:paraId="674EB2D7" w14:textId="308BF61A" w:rsidR="006B37A9" w:rsidRPr="006B37A9" w:rsidRDefault="006B37A9" w:rsidP="00E416E8">
      <w:pPr>
        <w:ind w:left="360"/>
        <w:rPr>
          <w:rFonts w:ascii="Times New Roman" w:hAnsi="Times New Roman"/>
          <w:sz w:val="24"/>
          <w:szCs w:val="24"/>
        </w:rPr>
      </w:pPr>
      <w:r w:rsidRPr="006B37A9">
        <w:rPr>
          <w:rFonts w:ascii="Times New Roman" w:hAnsi="Times New Roman"/>
          <w:sz w:val="24"/>
          <w:szCs w:val="24"/>
        </w:rPr>
        <w:t>Teacher Education</w:t>
      </w:r>
    </w:p>
    <w:p w14:paraId="512FC456" w14:textId="68CA0E09" w:rsidR="006B37A9" w:rsidRPr="006B37A9" w:rsidRDefault="006B37A9" w:rsidP="00E416E8">
      <w:pPr>
        <w:ind w:left="360"/>
        <w:rPr>
          <w:rFonts w:ascii="Times New Roman" w:hAnsi="Times New Roman"/>
          <w:sz w:val="24"/>
          <w:szCs w:val="24"/>
        </w:rPr>
      </w:pPr>
      <w:r w:rsidRPr="006B37A9">
        <w:rPr>
          <w:rFonts w:ascii="Times New Roman" w:hAnsi="Times New Roman"/>
          <w:sz w:val="24"/>
          <w:szCs w:val="24"/>
        </w:rPr>
        <w:lastRenderedPageBreak/>
        <w:t>Physical Education</w:t>
      </w:r>
    </w:p>
    <w:p w14:paraId="046D1BA4" w14:textId="2A895699" w:rsidR="006B37A9" w:rsidRPr="006B37A9" w:rsidRDefault="006B37A9" w:rsidP="00E416E8">
      <w:pPr>
        <w:ind w:left="360"/>
        <w:rPr>
          <w:rFonts w:ascii="Times New Roman" w:hAnsi="Times New Roman"/>
          <w:sz w:val="24"/>
          <w:szCs w:val="24"/>
        </w:rPr>
      </w:pPr>
      <w:r w:rsidRPr="006B37A9">
        <w:rPr>
          <w:rFonts w:ascii="Times New Roman" w:hAnsi="Times New Roman"/>
          <w:sz w:val="24"/>
          <w:szCs w:val="24"/>
        </w:rPr>
        <w:t>Women and Gender Studies</w:t>
      </w:r>
    </w:p>
    <w:p w14:paraId="5252B2ED" w14:textId="40766822" w:rsidR="006038A3" w:rsidRPr="004D680D" w:rsidRDefault="006038A3" w:rsidP="00A3163F">
      <w:pPr>
        <w:ind w:left="360"/>
        <w:rPr>
          <w:rFonts w:ascii="Times New Roman" w:hAnsi="Times New Roman"/>
          <w:sz w:val="24"/>
          <w:szCs w:val="24"/>
          <w:u w:val="single"/>
        </w:rPr>
      </w:pPr>
    </w:p>
    <w:p w14:paraId="219CA21D" w14:textId="219D55A4" w:rsidR="00D76DC0" w:rsidRPr="004D680D" w:rsidRDefault="612B4478" w:rsidP="00D76D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Non-Curricular Voting Items</w:t>
      </w:r>
    </w:p>
    <w:p w14:paraId="19E05AA8" w14:textId="096A02BE" w:rsidR="00A90152" w:rsidRDefault="00EE1D1A" w:rsidP="004E32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</w:t>
      </w:r>
      <w:r w:rsidR="00940563">
        <w:rPr>
          <w:rFonts w:ascii="Times New Roman" w:hAnsi="Times New Roman"/>
          <w:sz w:val="24"/>
          <w:szCs w:val="24"/>
        </w:rPr>
        <w:t xml:space="preserve">presentation on </w:t>
      </w:r>
      <w:r w:rsidR="00A90152">
        <w:rPr>
          <w:rFonts w:ascii="Times New Roman" w:hAnsi="Times New Roman"/>
          <w:sz w:val="24"/>
          <w:szCs w:val="24"/>
        </w:rPr>
        <w:t xml:space="preserve">Group </w:t>
      </w:r>
      <w:r>
        <w:rPr>
          <w:rFonts w:ascii="Times New Roman" w:hAnsi="Times New Roman"/>
          <w:sz w:val="24"/>
          <w:szCs w:val="24"/>
        </w:rPr>
        <w:t>C</w:t>
      </w:r>
      <w:r w:rsidR="00A90152">
        <w:rPr>
          <w:rFonts w:ascii="Times New Roman" w:hAnsi="Times New Roman"/>
          <w:sz w:val="24"/>
          <w:szCs w:val="24"/>
        </w:rPr>
        <w:t xml:space="preserve"> of </w:t>
      </w:r>
      <w:r w:rsidR="009D59B9">
        <w:rPr>
          <w:rFonts w:ascii="Times New Roman" w:hAnsi="Times New Roman"/>
          <w:sz w:val="24"/>
          <w:szCs w:val="24"/>
        </w:rPr>
        <w:t xml:space="preserve">Part I of </w:t>
      </w:r>
      <w:r w:rsidR="00940563">
        <w:rPr>
          <w:rFonts w:ascii="Times New Roman" w:hAnsi="Times New Roman"/>
          <w:sz w:val="24"/>
          <w:szCs w:val="24"/>
        </w:rPr>
        <w:t xml:space="preserve">proposed Charter </w:t>
      </w:r>
      <w:r>
        <w:rPr>
          <w:rFonts w:ascii="Times New Roman" w:hAnsi="Times New Roman"/>
          <w:sz w:val="24"/>
          <w:szCs w:val="24"/>
        </w:rPr>
        <w:t>ame</w:t>
      </w:r>
      <w:r w:rsidR="009D59B9">
        <w:rPr>
          <w:rFonts w:ascii="Times New Roman" w:hAnsi="Times New Roman"/>
          <w:sz w:val="24"/>
          <w:szCs w:val="24"/>
        </w:rPr>
        <w:t xml:space="preserve">ndments </w:t>
      </w:r>
    </w:p>
    <w:p w14:paraId="222631F3" w14:textId="089A1FFE" w:rsidR="00C04403" w:rsidRPr="00A90152" w:rsidRDefault="00A90152" w:rsidP="004E32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presentation of Part II</w:t>
      </w:r>
      <w:r w:rsidR="00061BD9">
        <w:rPr>
          <w:rFonts w:ascii="Times New Roman" w:hAnsi="Times New Roman"/>
          <w:sz w:val="24"/>
          <w:szCs w:val="24"/>
        </w:rPr>
        <w:t xml:space="preserve"> of proposed Charter amendments</w:t>
      </w:r>
    </w:p>
    <w:p w14:paraId="36B96ABD" w14:textId="77777777" w:rsidR="00C71C35" w:rsidRPr="004D680D" w:rsidRDefault="00C71C35" w:rsidP="00C04403">
      <w:pPr>
        <w:rPr>
          <w:rFonts w:ascii="Times New Roman" w:hAnsi="Times New Roman"/>
          <w:sz w:val="24"/>
          <w:szCs w:val="24"/>
        </w:rPr>
      </w:pPr>
    </w:p>
    <w:p w14:paraId="4108CBA3" w14:textId="5DE4A1A9" w:rsidR="00504858" w:rsidRDefault="612B4478" w:rsidP="0050485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49BCEDDA" w14:textId="77777777" w:rsidR="00BD2B38" w:rsidRPr="00567842" w:rsidRDefault="00BD2B38" w:rsidP="00567842">
      <w:pPr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4D680D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UFS </w:t>
      </w:r>
      <w:r w:rsidR="005002DA" w:rsidRPr="004D680D">
        <w:rPr>
          <w:rFonts w:ascii="Times New Roman" w:hAnsi="Times New Roman"/>
          <w:sz w:val="24"/>
          <w:szCs w:val="24"/>
        </w:rPr>
        <w:t>Update</w:t>
      </w:r>
    </w:p>
    <w:p w14:paraId="2F7CB7A5" w14:textId="402A8E88" w:rsidR="0000759A" w:rsidRDefault="140005B2" w:rsidP="0000759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Prof. Julie Trachman</w:t>
      </w:r>
      <w:r w:rsidR="0000759A" w:rsidRPr="0000759A">
        <w:rPr>
          <w:rFonts w:ascii="Times New Roman" w:hAnsi="Times New Roman"/>
          <w:sz w:val="24"/>
          <w:szCs w:val="24"/>
        </w:rPr>
        <w:tab/>
      </w:r>
    </w:p>
    <w:p w14:paraId="5B92A544" w14:textId="77777777" w:rsidR="004E323A" w:rsidRDefault="004E323A" w:rsidP="004E323A">
      <w:pPr>
        <w:pStyle w:val="ListParagraph"/>
        <w:ind w:left="1530"/>
        <w:rPr>
          <w:rFonts w:ascii="Times New Roman" w:hAnsi="Times New Roman"/>
          <w:sz w:val="24"/>
          <w:szCs w:val="24"/>
        </w:rPr>
      </w:pPr>
    </w:p>
    <w:p w14:paraId="4CF12E86" w14:textId="26690D35" w:rsidR="004E323A" w:rsidRDefault="004E323A" w:rsidP="004E323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Unfinished Business</w:t>
      </w:r>
    </w:p>
    <w:p w14:paraId="23DB12B2" w14:textId="70A68BF8" w:rsidR="004E323A" w:rsidRDefault="004E323A" w:rsidP="004E32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Charter</w:t>
      </w:r>
    </w:p>
    <w:p w14:paraId="272C7C3A" w14:textId="40548D33" w:rsidR="004E323A" w:rsidRPr="0000759A" w:rsidRDefault="004E323A" w:rsidP="004E32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Parliamentarian</w:t>
      </w:r>
    </w:p>
    <w:p w14:paraId="46C21055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004D680D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004D680D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ab/>
        <w:t xml:space="preserve">  </w:t>
      </w:r>
      <w:r w:rsidRPr="004D680D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4D680D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004D680D">
        <w:rPr>
          <w:rFonts w:ascii="Times New Roman" w:hAnsi="Times New Roman"/>
          <w:b/>
          <w:bCs/>
          <w:sz w:val="24"/>
          <w:szCs w:val="24"/>
        </w:rPr>
        <w:t>.</w:t>
      </w:r>
      <w:r w:rsidR="00AB44A7" w:rsidRPr="004D680D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4D680D" w:rsidSect="00AB44A7">
      <w:footerReference w:type="even" r:id="rId9"/>
      <w:footerReference w:type="default" r:id="rId10"/>
      <w:pgSz w:w="12240" w:h="15840"/>
      <w:pgMar w:top="59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194A9" w14:textId="77777777" w:rsidR="00702A7B" w:rsidRDefault="00702A7B" w:rsidP="006B37A9">
      <w:r>
        <w:separator/>
      </w:r>
    </w:p>
  </w:endnote>
  <w:endnote w:type="continuationSeparator" w:id="0">
    <w:p w14:paraId="32209DB5" w14:textId="77777777" w:rsidR="00702A7B" w:rsidRDefault="00702A7B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7567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B8982" w14:textId="77777777" w:rsidR="006B37A9" w:rsidRDefault="006B37A9" w:rsidP="007567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15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AAE68C" w14:textId="77777777" w:rsidR="006B37A9" w:rsidRDefault="006B37A9" w:rsidP="006B37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0D1BB" w14:textId="77777777" w:rsidR="00702A7B" w:rsidRDefault="00702A7B" w:rsidP="006B37A9">
      <w:r>
        <w:separator/>
      </w:r>
    </w:p>
  </w:footnote>
  <w:footnote w:type="continuationSeparator" w:id="0">
    <w:p w14:paraId="29159CE5" w14:textId="77777777" w:rsidR="00702A7B" w:rsidRDefault="00702A7B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0759A"/>
    <w:rsid w:val="0001035A"/>
    <w:rsid w:val="00033C1E"/>
    <w:rsid w:val="000420A1"/>
    <w:rsid w:val="00050583"/>
    <w:rsid w:val="00061BD9"/>
    <w:rsid w:val="0006517E"/>
    <w:rsid w:val="000A6781"/>
    <w:rsid w:val="000E1260"/>
    <w:rsid w:val="000E70C5"/>
    <w:rsid w:val="0014070E"/>
    <w:rsid w:val="0016058C"/>
    <w:rsid w:val="001708F5"/>
    <w:rsid w:val="001859E7"/>
    <w:rsid w:val="00191508"/>
    <w:rsid w:val="00191C17"/>
    <w:rsid w:val="001B6AC8"/>
    <w:rsid w:val="001F09DC"/>
    <w:rsid w:val="001F4BE2"/>
    <w:rsid w:val="00245F48"/>
    <w:rsid w:val="00255EBC"/>
    <w:rsid w:val="00284043"/>
    <w:rsid w:val="002A4732"/>
    <w:rsid w:val="002C545F"/>
    <w:rsid w:val="0032774E"/>
    <w:rsid w:val="003373DB"/>
    <w:rsid w:val="00373F54"/>
    <w:rsid w:val="003F1DE9"/>
    <w:rsid w:val="00410D6C"/>
    <w:rsid w:val="0044659C"/>
    <w:rsid w:val="004615CF"/>
    <w:rsid w:val="00466661"/>
    <w:rsid w:val="00481881"/>
    <w:rsid w:val="00486796"/>
    <w:rsid w:val="00494C83"/>
    <w:rsid w:val="004B1901"/>
    <w:rsid w:val="004C2797"/>
    <w:rsid w:val="004D680D"/>
    <w:rsid w:val="004E323A"/>
    <w:rsid w:val="004E5A84"/>
    <w:rsid w:val="005002DA"/>
    <w:rsid w:val="00504858"/>
    <w:rsid w:val="00504AC5"/>
    <w:rsid w:val="00506A80"/>
    <w:rsid w:val="005327C7"/>
    <w:rsid w:val="00534D96"/>
    <w:rsid w:val="0056305B"/>
    <w:rsid w:val="00567842"/>
    <w:rsid w:val="0057731F"/>
    <w:rsid w:val="00580044"/>
    <w:rsid w:val="0059168C"/>
    <w:rsid w:val="005A038C"/>
    <w:rsid w:val="005A201C"/>
    <w:rsid w:val="005A29C8"/>
    <w:rsid w:val="005B6A02"/>
    <w:rsid w:val="005E1710"/>
    <w:rsid w:val="005F033E"/>
    <w:rsid w:val="005F1567"/>
    <w:rsid w:val="006038A3"/>
    <w:rsid w:val="00612B5A"/>
    <w:rsid w:val="006348AC"/>
    <w:rsid w:val="006443D1"/>
    <w:rsid w:val="00644BF7"/>
    <w:rsid w:val="00645700"/>
    <w:rsid w:val="00645EA5"/>
    <w:rsid w:val="00673E2A"/>
    <w:rsid w:val="00693B6D"/>
    <w:rsid w:val="006B37A9"/>
    <w:rsid w:val="006E47B7"/>
    <w:rsid w:val="00702A7B"/>
    <w:rsid w:val="00740954"/>
    <w:rsid w:val="00742E56"/>
    <w:rsid w:val="00745BDD"/>
    <w:rsid w:val="007650E4"/>
    <w:rsid w:val="00781AF4"/>
    <w:rsid w:val="007D6B06"/>
    <w:rsid w:val="00847B83"/>
    <w:rsid w:val="0089340C"/>
    <w:rsid w:val="008B7433"/>
    <w:rsid w:val="008C21C6"/>
    <w:rsid w:val="00901B85"/>
    <w:rsid w:val="00904A01"/>
    <w:rsid w:val="00923327"/>
    <w:rsid w:val="00926E7C"/>
    <w:rsid w:val="009276C2"/>
    <w:rsid w:val="00940563"/>
    <w:rsid w:val="009556E7"/>
    <w:rsid w:val="00977DA7"/>
    <w:rsid w:val="00993FE8"/>
    <w:rsid w:val="009D2FDB"/>
    <w:rsid w:val="009D59B9"/>
    <w:rsid w:val="009F2282"/>
    <w:rsid w:val="009F23F1"/>
    <w:rsid w:val="009F5106"/>
    <w:rsid w:val="00A020F4"/>
    <w:rsid w:val="00A23AC0"/>
    <w:rsid w:val="00A2749D"/>
    <w:rsid w:val="00A3163F"/>
    <w:rsid w:val="00A33FBC"/>
    <w:rsid w:val="00A40ED3"/>
    <w:rsid w:val="00A56611"/>
    <w:rsid w:val="00A60C85"/>
    <w:rsid w:val="00A90152"/>
    <w:rsid w:val="00A92837"/>
    <w:rsid w:val="00AB3404"/>
    <w:rsid w:val="00AB44A7"/>
    <w:rsid w:val="00AE754A"/>
    <w:rsid w:val="00AF1B96"/>
    <w:rsid w:val="00B03027"/>
    <w:rsid w:val="00B075A6"/>
    <w:rsid w:val="00B07A17"/>
    <w:rsid w:val="00B345C9"/>
    <w:rsid w:val="00B61993"/>
    <w:rsid w:val="00B853C5"/>
    <w:rsid w:val="00BB3AA1"/>
    <w:rsid w:val="00BC2E6C"/>
    <w:rsid w:val="00BC32BD"/>
    <w:rsid w:val="00BD2B38"/>
    <w:rsid w:val="00BE02FE"/>
    <w:rsid w:val="00C01918"/>
    <w:rsid w:val="00C04403"/>
    <w:rsid w:val="00C054C1"/>
    <w:rsid w:val="00C11ED0"/>
    <w:rsid w:val="00C12B66"/>
    <w:rsid w:val="00C674E8"/>
    <w:rsid w:val="00C71C35"/>
    <w:rsid w:val="00C76063"/>
    <w:rsid w:val="00C9729E"/>
    <w:rsid w:val="00CB7266"/>
    <w:rsid w:val="00D26BB4"/>
    <w:rsid w:val="00D36457"/>
    <w:rsid w:val="00D423FA"/>
    <w:rsid w:val="00D76DC0"/>
    <w:rsid w:val="00DA7BFE"/>
    <w:rsid w:val="00DC6AEF"/>
    <w:rsid w:val="00DE4677"/>
    <w:rsid w:val="00DF677F"/>
    <w:rsid w:val="00E416E8"/>
    <w:rsid w:val="00E55F34"/>
    <w:rsid w:val="00E62E00"/>
    <w:rsid w:val="00EB0923"/>
    <w:rsid w:val="00EB1E15"/>
    <w:rsid w:val="00EB3496"/>
    <w:rsid w:val="00ED1E42"/>
    <w:rsid w:val="00ED7477"/>
    <w:rsid w:val="00EE1D1A"/>
    <w:rsid w:val="00EF7741"/>
    <w:rsid w:val="00F37A50"/>
    <w:rsid w:val="00F37DD0"/>
    <w:rsid w:val="00F7592C"/>
    <w:rsid w:val="00F81DC5"/>
    <w:rsid w:val="00FB312B"/>
    <w:rsid w:val="00FD5994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0D2E-8862-A442-89C5-EA6A2F8B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195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6</cp:revision>
  <cp:lastPrinted>2019-04-15T22:01:00Z</cp:lastPrinted>
  <dcterms:created xsi:type="dcterms:W3CDTF">2019-12-09T20:00:00Z</dcterms:created>
  <dcterms:modified xsi:type="dcterms:W3CDTF">2019-12-12T14:44:00Z</dcterms:modified>
</cp:coreProperties>
</file>