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College-Wide Senate General Meeting</w:t>
      </w:r>
    </w:p>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4B13DCC1"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840908">
        <w:rPr>
          <w:rFonts w:ascii="Times New Roman" w:eastAsia="Times New Roman" w:hAnsi="Times New Roman" w:cs="Times New Roman"/>
          <w:b/>
          <w:bCs/>
          <w:color w:val="000000"/>
          <w:sz w:val="24"/>
          <w:szCs w:val="24"/>
        </w:rPr>
        <w:t>October 17</w:t>
      </w:r>
      <w:r w:rsidR="002A41AA">
        <w:rPr>
          <w:rFonts w:ascii="Times New Roman" w:eastAsia="Times New Roman" w:hAnsi="Times New Roman" w:cs="Times New Roman"/>
          <w:b/>
          <w:bCs/>
          <w:color w:val="000000"/>
          <w:sz w:val="24"/>
          <w:szCs w:val="24"/>
        </w:rPr>
        <w:t>, 20</w:t>
      </w:r>
      <w:r w:rsidR="00DB431B" w:rsidRPr="00285A6B">
        <w:rPr>
          <w:rFonts w:ascii="Times New Roman" w:eastAsia="Times New Roman" w:hAnsi="Times New Roman" w:cs="Times New Roman"/>
          <w:b/>
          <w:bCs/>
          <w:color w:val="000000"/>
          <w:sz w:val="24"/>
          <w:szCs w:val="24"/>
        </w:rPr>
        <w:t>19</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408EBB06"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w:t>
      </w:r>
      <w:r w:rsidR="004D4D66">
        <w:rPr>
          <w:rFonts w:ascii="Times New Roman" w:eastAsia="Times New Roman" w:hAnsi="Times New Roman" w:cs="Times New Roman"/>
          <w:color w:val="000000"/>
          <w:sz w:val="24"/>
          <w:szCs w:val="24"/>
        </w:rPr>
        <w:t xml:space="preserve"> Castellanos,</w:t>
      </w:r>
      <w:r w:rsidR="00180BCE" w:rsidRPr="00285A6B">
        <w:rPr>
          <w:rFonts w:ascii="Times New Roman" w:eastAsia="Times New Roman" w:hAnsi="Times New Roman" w:cs="Times New Roman"/>
          <w:color w:val="000000"/>
          <w:sz w:val="24"/>
          <w:szCs w:val="24"/>
        </w:rPr>
        <w:t xml:space="preserve"> </w:t>
      </w:r>
      <w:proofErr w:type="spellStart"/>
      <w:r w:rsidR="00180BCE" w:rsidRPr="00285A6B">
        <w:rPr>
          <w:rFonts w:ascii="Times New Roman" w:eastAsia="Times New Roman" w:hAnsi="Times New Roman" w:cs="Times New Roman"/>
          <w:color w:val="000000"/>
          <w:sz w:val="24"/>
          <w:szCs w:val="24"/>
        </w:rPr>
        <w:t>Ronette</w:t>
      </w:r>
      <w:proofErr w:type="spellEnd"/>
      <w:r w:rsidR="00180BCE" w:rsidRPr="00285A6B">
        <w:rPr>
          <w:rFonts w:ascii="Times New Roman" w:eastAsia="Times New Roman" w:hAnsi="Times New Roman" w:cs="Times New Roman"/>
          <w:color w:val="000000"/>
          <w:sz w:val="24"/>
          <w:szCs w:val="24"/>
        </w:rPr>
        <w:t xml:space="preserve"> Shaw</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xml:space="preserve">, Karen </w:t>
      </w:r>
      <w:proofErr w:type="spellStart"/>
      <w:r w:rsidR="008E1B30">
        <w:rPr>
          <w:rFonts w:ascii="Times New Roman" w:eastAsia="Times New Roman" w:hAnsi="Times New Roman" w:cs="Times New Roman"/>
          <w:color w:val="000000"/>
          <w:sz w:val="24"/>
          <w:szCs w:val="24"/>
        </w:rPr>
        <w:t>Steinmayer</w:t>
      </w:r>
      <w:proofErr w:type="spellEnd"/>
    </w:p>
    <w:p w14:paraId="455EB719" w14:textId="2BE70D51" w:rsidR="006E159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r w:rsidR="004D4D66">
        <w:rPr>
          <w:rFonts w:ascii="Times New Roman" w:eastAsia="Times New Roman" w:hAnsi="Times New Roman" w:cs="Times New Roman"/>
          <w:color w:val="000000"/>
          <w:sz w:val="24"/>
          <w:szCs w:val="24"/>
        </w:rPr>
        <w:t>, Claude Fernandez</w:t>
      </w:r>
    </w:p>
    <w:p w14:paraId="59F6B7D6" w14:textId="6BE26613" w:rsidR="004D4D66" w:rsidRPr="007B3201" w:rsidRDefault="004D4D66"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C4C53">
        <w:rPr>
          <w:rFonts w:ascii="Times New Roman" w:eastAsia="Times New Roman" w:hAnsi="Times New Roman" w:cs="Times New Roman"/>
          <w:b/>
          <w:bCs/>
          <w:color w:val="000000"/>
          <w:sz w:val="24"/>
          <w:szCs w:val="24"/>
        </w:rPr>
        <w:t>CLT:</w:t>
      </w:r>
      <w:r w:rsidRPr="00CC4C53">
        <w:rPr>
          <w:rFonts w:ascii="Times New Roman" w:eastAsia="Times New Roman" w:hAnsi="Times New Roman" w:cs="Times New Roman"/>
          <w:color w:val="000000"/>
          <w:sz w:val="24"/>
          <w:szCs w:val="24"/>
        </w:rPr>
        <w:t xml:space="preserve"> </w:t>
      </w:r>
      <w:r w:rsidR="00126241" w:rsidRPr="007B3201">
        <w:rPr>
          <w:rFonts w:ascii="Times New Roman" w:eastAsia="Times New Roman" w:hAnsi="Times New Roman" w:cs="Times New Roman"/>
          <w:color w:val="000000"/>
          <w:sz w:val="24"/>
          <w:szCs w:val="24"/>
        </w:rPr>
        <w:t>Mr.</w:t>
      </w:r>
      <w:r w:rsidRPr="007B3201">
        <w:rPr>
          <w:rFonts w:ascii="Times New Roman" w:eastAsia="Times New Roman" w:hAnsi="Times New Roman" w:cs="Times New Roman"/>
          <w:color w:val="000000"/>
          <w:sz w:val="24"/>
          <w:szCs w:val="24"/>
        </w:rPr>
        <w:t xml:space="preserve"> Marino</w:t>
      </w:r>
      <w:r w:rsidR="00246514">
        <w:rPr>
          <w:rFonts w:ascii="Times New Roman" w:eastAsia="Times New Roman" w:hAnsi="Times New Roman" w:cs="Times New Roman"/>
          <w:color w:val="000000"/>
          <w:sz w:val="24"/>
          <w:szCs w:val="24"/>
        </w:rPr>
        <w:t xml:space="preserve"> </w:t>
      </w:r>
      <w:proofErr w:type="spellStart"/>
      <w:r w:rsidR="00246514">
        <w:rPr>
          <w:rFonts w:ascii="Times New Roman" w:eastAsia="Times New Roman" w:hAnsi="Times New Roman" w:cs="Times New Roman"/>
          <w:color w:val="000000"/>
          <w:sz w:val="24"/>
          <w:szCs w:val="24"/>
        </w:rPr>
        <w:t>Corniel</w:t>
      </w:r>
      <w:proofErr w:type="spellEnd"/>
    </w:p>
    <w:p w14:paraId="55488A82" w14:textId="659E266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Louis </w:t>
      </w:r>
      <w:r w:rsidRPr="00285A6B">
        <w:rPr>
          <w:rFonts w:ascii="Times New Roman" w:eastAsia="Times New Roman" w:hAnsi="Times New Roman" w:cs="Times New Roman"/>
          <w:sz w:val="24"/>
          <w:szCs w:val="24"/>
        </w:rPr>
        <w:t>Bury</w:t>
      </w:r>
      <w:r w:rsidR="008E1B30">
        <w:rPr>
          <w:rFonts w:ascii="Times New Roman" w:eastAsia="Times New Roman" w:hAnsi="Times New Roman" w:cs="Times New Roman"/>
          <w:sz w:val="24"/>
          <w:szCs w:val="24"/>
        </w:rPr>
        <w:t>, Alexandra Milsom</w:t>
      </w:r>
    </w:p>
    <w:p w14:paraId="2DD985E6" w14:textId="6B6E6278" w:rsidR="009E668B" w:rsidRDefault="006E159B"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proofErr w:type="spellStart"/>
      <w:r w:rsidR="009E668B" w:rsidRPr="00285A6B">
        <w:rPr>
          <w:rFonts w:ascii="Times New Roman" w:eastAsia="Times New Roman" w:hAnsi="Times New Roman" w:cs="Times New Roman"/>
          <w:color w:val="000000"/>
          <w:sz w:val="24"/>
          <w:szCs w:val="24"/>
        </w:rPr>
        <w:t>Elys</w:t>
      </w:r>
      <w:proofErr w:type="spellEnd"/>
      <w:r w:rsidR="009E668B" w:rsidRPr="00285A6B">
        <w:rPr>
          <w:rFonts w:ascii="Times New Roman" w:eastAsia="Times New Roman" w:hAnsi="Times New Roman" w:cs="Times New Roman"/>
          <w:color w:val="000000"/>
          <w:sz w:val="24"/>
          <w:szCs w:val="24"/>
        </w:rPr>
        <w:t xml:space="preserve"> Vasquez-</w:t>
      </w:r>
      <w:proofErr w:type="spellStart"/>
      <w:r w:rsidR="009E668B" w:rsidRPr="00285A6B">
        <w:rPr>
          <w:rFonts w:ascii="Times New Roman" w:eastAsia="Times New Roman" w:hAnsi="Times New Roman" w:cs="Times New Roman"/>
          <w:color w:val="000000"/>
          <w:sz w:val="24"/>
          <w:szCs w:val="24"/>
        </w:rPr>
        <w:t>Iscan</w:t>
      </w:r>
      <w:proofErr w:type="spellEnd"/>
      <w:r w:rsidR="009E668B" w:rsidRPr="00285A6B">
        <w:rPr>
          <w:rFonts w:ascii="Times New Roman" w:eastAsia="Times New Roman" w:hAnsi="Times New Roman" w:cs="Times New Roman"/>
          <w:color w:val="000000"/>
          <w:sz w:val="24"/>
          <w:szCs w:val="24"/>
        </w:rPr>
        <w:t xml:space="preserve">, Michael </w:t>
      </w:r>
      <w:proofErr w:type="spellStart"/>
      <w:r w:rsidR="009E668B" w:rsidRPr="00285A6B">
        <w:rPr>
          <w:rFonts w:ascii="Times New Roman" w:eastAsia="Times New Roman" w:hAnsi="Times New Roman" w:cs="Times New Roman"/>
          <w:color w:val="000000"/>
          <w:sz w:val="24"/>
          <w:szCs w:val="24"/>
        </w:rPr>
        <w:t>Gosset</w:t>
      </w:r>
      <w:proofErr w:type="spellEnd"/>
      <w:r w:rsidR="008E1B30">
        <w:rPr>
          <w:rFonts w:ascii="Times New Roman" w:eastAsia="Times New Roman" w:hAnsi="Times New Roman" w:cs="Times New Roman"/>
          <w:color w:val="000000"/>
          <w:sz w:val="24"/>
          <w:szCs w:val="24"/>
        </w:rPr>
        <w:t>, Iris Mercado</w:t>
      </w:r>
    </w:p>
    <w:p w14:paraId="04C48278" w14:textId="36A15811" w:rsidR="00B16241" w:rsidRPr="00C4706A" w:rsidRDefault="00B16241" w:rsidP="00C4706A">
      <w:pPr>
        <w:numPr>
          <w:ilvl w:val="0"/>
          <w:numId w:val="1"/>
        </w:numPr>
        <w:spacing w:after="0" w:line="240" w:lineRule="auto"/>
        <w:textAlignment w:val="baseline"/>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bCs/>
          <w:color w:val="000000"/>
          <w:sz w:val="24"/>
          <w:szCs w:val="24"/>
        </w:rPr>
        <w:t>Gittelson</w:t>
      </w:r>
      <w:proofErr w:type="spellEnd"/>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Ms. Melanie Garcia</w:t>
      </w:r>
    </w:p>
    <w:p w14:paraId="24C8EC52" w14:textId="03DCFC98"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Yannacañedo, </w:t>
      </w:r>
      <w:r w:rsidR="009E668B" w:rsidRPr="00285A6B">
        <w:rPr>
          <w:rFonts w:ascii="Times New Roman" w:eastAsia="Times New Roman" w:hAnsi="Times New Roman" w:cs="Times New Roman"/>
          <w:color w:val="000000"/>
          <w:sz w:val="24"/>
          <w:szCs w:val="24"/>
        </w:rPr>
        <w:t>Humberto Ballesteros</w:t>
      </w:r>
      <w:r w:rsidR="00C4706A">
        <w:rPr>
          <w:rFonts w:ascii="Times New Roman" w:eastAsia="Times New Roman" w:hAnsi="Times New Roman" w:cs="Times New Roman"/>
          <w:color w:val="000000"/>
          <w:sz w:val="24"/>
          <w:szCs w:val="24"/>
        </w:rPr>
        <w:t>, Weldon Williams, Victor Torres-Velez, Catherine Lewis</w:t>
      </w:r>
    </w:p>
    <w:p w14:paraId="4B1EC1E2" w14:textId="27C9B7DD"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Thomas </w:t>
      </w:r>
      <w:proofErr w:type="spellStart"/>
      <w:r w:rsidRPr="00285A6B">
        <w:rPr>
          <w:rFonts w:ascii="Times New Roman" w:eastAsia="Times New Roman" w:hAnsi="Times New Roman" w:cs="Times New Roman"/>
          <w:color w:val="000000"/>
          <w:sz w:val="24"/>
          <w:szCs w:val="24"/>
        </w:rPr>
        <w:t>Mencher</w:t>
      </w:r>
      <w:proofErr w:type="spellEnd"/>
    </w:p>
    <w:p w14:paraId="7600C880" w14:textId="66BC5DF0"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64ABBCA2"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w:t>
      </w:r>
      <w:proofErr w:type="spellStart"/>
      <w:r w:rsidRPr="00285A6B">
        <w:rPr>
          <w:rFonts w:ascii="Times New Roman" w:eastAsia="Times New Roman" w:hAnsi="Times New Roman" w:cs="Times New Roman"/>
          <w:color w:val="000000"/>
          <w:sz w:val="24"/>
          <w:szCs w:val="24"/>
        </w:rPr>
        <w:t>Vaninsky</w:t>
      </w:r>
      <w:proofErr w:type="spellEnd"/>
      <w:r w:rsidR="00C4706A">
        <w:rPr>
          <w:rFonts w:ascii="Times New Roman" w:eastAsia="Times New Roman" w:hAnsi="Times New Roman" w:cs="Times New Roman"/>
          <w:color w:val="000000"/>
          <w:sz w:val="24"/>
          <w:szCs w:val="24"/>
        </w:rPr>
        <w:t>, Lauren Wolf</w:t>
      </w:r>
    </w:p>
    <w:p w14:paraId="2CD8013F" w14:textId="575EB6AA"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p>
    <w:p w14:paraId="75B4AAA5" w14:textId="0AD8207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r w:rsidR="00A340A2" w:rsidRPr="00285A6B">
        <w:rPr>
          <w:rFonts w:ascii="Times New Roman" w:eastAsia="Times New Roman" w:hAnsi="Times New Roman" w:cs="Times New Roman"/>
          <w:color w:val="000000"/>
          <w:sz w:val="24"/>
          <w:szCs w:val="24"/>
        </w:rPr>
        <w:t xml:space="preserve">Safiya </w:t>
      </w:r>
      <w:proofErr w:type="spellStart"/>
      <w:r w:rsidR="00A340A2" w:rsidRPr="00285A6B">
        <w:rPr>
          <w:rFonts w:ascii="Times New Roman" w:eastAsia="Times New Roman" w:hAnsi="Times New Roman" w:cs="Times New Roman"/>
          <w:color w:val="000000"/>
          <w:sz w:val="24"/>
          <w:szCs w:val="24"/>
        </w:rPr>
        <w:t>Faustin</w:t>
      </w:r>
      <w:proofErr w:type="spellEnd"/>
      <w:r w:rsidR="00A340A2" w:rsidRPr="00285A6B">
        <w:rPr>
          <w:rFonts w:ascii="Times New Roman" w:eastAsia="Times New Roman" w:hAnsi="Times New Roman" w:cs="Times New Roman"/>
          <w:color w:val="000000"/>
          <w:sz w:val="24"/>
          <w:szCs w:val="24"/>
        </w:rPr>
        <w:t xml:space="preserve">, </w:t>
      </w:r>
      <w:r w:rsidR="00180BCE" w:rsidRPr="00285A6B">
        <w:rPr>
          <w:rFonts w:ascii="Times New Roman" w:eastAsia="Times New Roman" w:hAnsi="Times New Roman" w:cs="Times New Roman"/>
          <w:color w:val="000000"/>
          <w:sz w:val="24"/>
          <w:szCs w:val="24"/>
        </w:rPr>
        <w:t>Ms.</w:t>
      </w:r>
      <w:r w:rsidR="00C4706A">
        <w:rPr>
          <w:rFonts w:ascii="Times New Roman" w:eastAsia="Times New Roman" w:hAnsi="Times New Roman" w:cs="Times New Roman"/>
          <w:color w:val="000000"/>
          <w:sz w:val="24"/>
          <w:szCs w:val="24"/>
        </w:rPr>
        <w:t xml:space="preserve"> Yvette </w:t>
      </w:r>
      <w:proofErr w:type="spellStart"/>
      <w:r w:rsidR="00C4706A">
        <w:rPr>
          <w:rFonts w:ascii="Times New Roman" w:eastAsia="Times New Roman" w:hAnsi="Times New Roman" w:cs="Times New Roman"/>
          <w:color w:val="000000"/>
          <w:sz w:val="24"/>
          <w:szCs w:val="24"/>
        </w:rPr>
        <w:t>Luyando</w:t>
      </w:r>
      <w:proofErr w:type="spellEnd"/>
      <w:r w:rsidR="00C4706A">
        <w:rPr>
          <w:rFonts w:ascii="Times New Roman" w:eastAsia="Times New Roman" w:hAnsi="Times New Roman" w:cs="Times New Roman"/>
          <w:color w:val="000000"/>
          <w:sz w:val="24"/>
          <w:szCs w:val="24"/>
        </w:rPr>
        <w:t>, Ms.</w:t>
      </w:r>
      <w:r w:rsidR="00180BCE" w:rsidRPr="00285A6B">
        <w:rPr>
          <w:rFonts w:ascii="Times New Roman" w:eastAsia="Times New Roman" w:hAnsi="Times New Roman" w:cs="Times New Roman"/>
          <w:color w:val="000000"/>
          <w:sz w:val="24"/>
          <w:szCs w:val="24"/>
        </w:rPr>
        <w:t xml:space="preserve"> Alba Lynch,</w:t>
      </w:r>
      <w:r w:rsidR="004F2C4C">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Ms. </w:t>
      </w:r>
      <w:proofErr w:type="spellStart"/>
      <w:r w:rsidR="00A340A2" w:rsidRPr="00285A6B">
        <w:rPr>
          <w:rFonts w:ascii="Times New Roman" w:eastAsia="Times New Roman" w:hAnsi="Times New Roman" w:cs="Times New Roman"/>
          <w:color w:val="000000"/>
          <w:sz w:val="24"/>
          <w:szCs w:val="24"/>
        </w:rPr>
        <w:t>Daliz</w:t>
      </w:r>
      <w:proofErr w:type="spellEnd"/>
      <w:r w:rsidR="00A340A2" w:rsidRPr="00285A6B">
        <w:rPr>
          <w:rFonts w:ascii="Times New Roman" w:eastAsia="Times New Roman" w:hAnsi="Times New Roman" w:cs="Times New Roman"/>
          <w:color w:val="000000"/>
          <w:sz w:val="24"/>
          <w:szCs w:val="24"/>
        </w:rPr>
        <w:t xml:space="preserve"> Perez Cabezas, </w:t>
      </w:r>
      <w:r w:rsidRPr="00285A6B">
        <w:rPr>
          <w:rFonts w:ascii="Times New Roman" w:eastAsia="Times New Roman" w:hAnsi="Times New Roman" w:cs="Times New Roman"/>
          <w:color w:val="000000"/>
          <w:sz w:val="24"/>
          <w:szCs w:val="24"/>
        </w:rPr>
        <w:t xml:space="preserve">Mr. </w:t>
      </w:r>
      <w:proofErr w:type="spellStart"/>
      <w:r w:rsidRPr="00285A6B">
        <w:rPr>
          <w:rFonts w:ascii="Times New Roman" w:eastAsia="Times New Roman" w:hAnsi="Times New Roman" w:cs="Times New Roman"/>
          <w:color w:val="000000"/>
          <w:sz w:val="24"/>
          <w:szCs w:val="24"/>
        </w:rPr>
        <w:t>Iber</w:t>
      </w:r>
      <w:proofErr w:type="spellEnd"/>
      <w:r w:rsidRPr="00285A6B">
        <w:rPr>
          <w:rFonts w:ascii="Times New Roman" w:eastAsia="Times New Roman" w:hAnsi="Times New Roman" w:cs="Times New Roman"/>
          <w:color w:val="000000"/>
          <w:sz w:val="24"/>
          <w:szCs w:val="24"/>
        </w:rPr>
        <w:t xml:space="preserve"> Poma, </w:t>
      </w:r>
      <w:r w:rsidR="008E1B30">
        <w:rPr>
          <w:rFonts w:ascii="Times New Roman" w:eastAsia="Times New Roman" w:hAnsi="Times New Roman" w:cs="Times New Roman"/>
          <w:color w:val="000000"/>
          <w:sz w:val="24"/>
          <w:szCs w:val="24"/>
        </w:rPr>
        <w:t>Ms. Elizabeth Wilson</w:t>
      </w:r>
      <w:r w:rsidR="00246514">
        <w:rPr>
          <w:rFonts w:ascii="Times New Roman" w:eastAsia="Times New Roman" w:hAnsi="Times New Roman" w:cs="Times New Roman"/>
          <w:color w:val="000000"/>
          <w:sz w:val="24"/>
          <w:szCs w:val="24"/>
        </w:rPr>
        <w:t>, Ms. Carmen Sosa</w:t>
      </w:r>
      <w:bookmarkStart w:id="0" w:name="_GoBack"/>
      <w:bookmarkEnd w:id="0"/>
    </w:p>
    <w:p w14:paraId="3300B1BA" w14:textId="5C9015D0"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University Faculty Senate (UFS):</w:t>
      </w:r>
      <w:r w:rsidRPr="00285A6B">
        <w:rPr>
          <w:rFonts w:ascii="Times New Roman" w:eastAsia="Times New Roman" w:hAnsi="Times New Roman" w:cs="Times New Roman"/>
          <w:color w:val="000000"/>
          <w:sz w:val="24"/>
          <w:szCs w:val="24"/>
        </w:rPr>
        <w:t xml:space="preserve"> Profes</w:t>
      </w:r>
      <w:r w:rsidR="009F4579" w:rsidRPr="00285A6B">
        <w:rPr>
          <w:rFonts w:ascii="Times New Roman" w:eastAsia="Times New Roman" w:hAnsi="Times New Roman" w:cs="Times New Roman"/>
          <w:color w:val="000000"/>
          <w:sz w:val="24"/>
          <w:szCs w:val="24"/>
        </w:rPr>
        <w:t xml:space="preserve">sors </w:t>
      </w:r>
      <w:r w:rsidRPr="00285A6B">
        <w:rPr>
          <w:rFonts w:ascii="Times New Roman" w:eastAsia="Times New Roman" w:hAnsi="Times New Roman" w:cs="Times New Roman"/>
          <w:color w:val="000000"/>
          <w:sz w:val="24"/>
          <w:szCs w:val="24"/>
        </w:rPr>
        <w:t>Julie Trachman, Gail August</w:t>
      </w:r>
    </w:p>
    <w:p w14:paraId="3CAEEA03" w14:textId="0249BA4D"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Professional Staff Congress:</w:t>
      </w:r>
      <w:r w:rsidRPr="00285A6B">
        <w:rPr>
          <w:rFonts w:ascii="Times New Roman" w:eastAsia="Times New Roman" w:hAnsi="Times New Roman" w:cs="Times New Roman"/>
          <w:color w:val="000000"/>
          <w:sz w:val="24"/>
          <w:szCs w:val="24"/>
        </w:rPr>
        <w:t xml:space="preserve"> </w:t>
      </w:r>
      <w:r w:rsidR="009F4579" w:rsidRPr="00285A6B">
        <w:rPr>
          <w:rFonts w:ascii="Times New Roman" w:eastAsia="Times New Roman" w:hAnsi="Times New Roman" w:cs="Times New Roman"/>
          <w:color w:val="000000"/>
          <w:sz w:val="24"/>
          <w:szCs w:val="24"/>
        </w:rPr>
        <w:t xml:space="preserve">Professor </w:t>
      </w:r>
      <w:r w:rsidR="00186BA8">
        <w:rPr>
          <w:rFonts w:ascii="Times New Roman" w:eastAsia="Times New Roman" w:hAnsi="Times New Roman" w:cs="Times New Roman"/>
          <w:color w:val="000000"/>
          <w:sz w:val="24"/>
          <w:szCs w:val="24"/>
        </w:rPr>
        <w:t>Lizette Colon</w:t>
      </w:r>
    </w:p>
    <w:p w14:paraId="41E5FD55" w14:textId="530D3009" w:rsidR="00C36CB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Senate At-Large </w:t>
      </w:r>
      <w:r w:rsidR="00460B6B">
        <w:rPr>
          <w:rFonts w:ascii="Times New Roman" w:eastAsia="Times New Roman" w:hAnsi="Times New Roman" w:cs="Times New Roman"/>
          <w:b/>
          <w:bCs/>
          <w:color w:val="000000"/>
          <w:sz w:val="24"/>
          <w:szCs w:val="24"/>
        </w:rPr>
        <w:t xml:space="preserve">Faculty </w:t>
      </w:r>
      <w:r w:rsidRPr="00285A6B">
        <w:rPr>
          <w:rFonts w:ascii="Times New Roman" w:eastAsia="Times New Roman" w:hAnsi="Times New Roman" w:cs="Times New Roman"/>
          <w:b/>
          <w:bCs/>
          <w:color w:val="000000"/>
          <w:sz w:val="24"/>
          <w:szCs w:val="24"/>
        </w:rPr>
        <w:t>Representatives:</w:t>
      </w:r>
      <w:r w:rsidRPr="00285A6B">
        <w:rPr>
          <w:rFonts w:ascii="Times New Roman" w:eastAsia="Times New Roman" w:hAnsi="Times New Roman" w:cs="Times New Roman"/>
          <w:color w:val="000000"/>
          <w:sz w:val="24"/>
          <w:szCs w:val="24"/>
        </w:rPr>
        <w:t xml:space="preserve"> Professors</w:t>
      </w:r>
      <w:r w:rsidR="00B16241">
        <w:rPr>
          <w:rFonts w:ascii="Times New Roman" w:eastAsia="Times New Roman" w:hAnsi="Times New Roman" w:cs="Times New Roman"/>
          <w:color w:val="000000"/>
          <w:sz w:val="24"/>
          <w:szCs w:val="24"/>
        </w:rPr>
        <w:t xml:space="preserve"> </w:t>
      </w:r>
      <w:r w:rsidR="00757F31">
        <w:rPr>
          <w:rFonts w:ascii="Times New Roman" w:eastAsia="Times New Roman" w:hAnsi="Times New Roman" w:cs="Times New Roman"/>
          <w:color w:val="000000"/>
          <w:sz w:val="24"/>
          <w:szCs w:val="24"/>
        </w:rPr>
        <w:t>Andrew Connolly, J</w:t>
      </w:r>
      <w:r w:rsidRPr="00285A6B">
        <w:rPr>
          <w:rFonts w:ascii="Times New Roman" w:eastAsia="Times New Roman" w:hAnsi="Times New Roman" w:cs="Times New Roman"/>
          <w:color w:val="000000"/>
          <w:sz w:val="24"/>
          <w:szCs w:val="24"/>
        </w:rPr>
        <w:t xml:space="preserve">ames </w:t>
      </w:r>
      <w:proofErr w:type="spellStart"/>
      <w:r w:rsidRPr="00285A6B">
        <w:rPr>
          <w:rFonts w:ascii="Times New Roman" w:eastAsia="Times New Roman" w:hAnsi="Times New Roman" w:cs="Times New Roman"/>
          <w:color w:val="000000"/>
          <w:sz w:val="24"/>
          <w:szCs w:val="24"/>
        </w:rPr>
        <w:t>Kennis</w:t>
      </w:r>
      <w:proofErr w:type="spellEnd"/>
      <w:r w:rsidRPr="00285A6B">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Sanjay Arya, </w:t>
      </w:r>
      <w:r w:rsidRPr="00285A6B">
        <w:rPr>
          <w:rFonts w:ascii="Times New Roman" w:eastAsia="Times New Roman" w:hAnsi="Times New Roman" w:cs="Times New Roman"/>
          <w:color w:val="000000"/>
          <w:sz w:val="24"/>
          <w:szCs w:val="24"/>
        </w:rPr>
        <w:t>Clara Nieto</w:t>
      </w:r>
      <w:r w:rsidR="00757F31">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Wire, </w:t>
      </w:r>
      <w:r w:rsidR="00757F31">
        <w:rPr>
          <w:rFonts w:ascii="Times New Roman" w:eastAsia="Times New Roman" w:hAnsi="Times New Roman" w:cs="Times New Roman"/>
          <w:color w:val="000000"/>
          <w:sz w:val="24"/>
          <w:szCs w:val="24"/>
        </w:rPr>
        <w:t xml:space="preserve">Diana Macri, </w:t>
      </w:r>
      <w:r w:rsidR="00C04CF1" w:rsidRPr="00285A6B">
        <w:rPr>
          <w:rFonts w:ascii="Times New Roman" w:eastAsia="Times New Roman" w:hAnsi="Times New Roman" w:cs="Times New Roman"/>
          <w:color w:val="000000"/>
          <w:sz w:val="24"/>
          <w:szCs w:val="24"/>
        </w:rPr>
        <w:t>Nancy Genova, Ma</w:t>
      </w:r>
      <w:r w:rsidRPr="00285A6B">
        <w:rPr>
          <w:rFonts w:ascii="Times New Roman" w:eastAsia="Times New Roman" w:hAnsi="Times New Roman" w:cs="Times New Roman"/>
          <w:color w:val="000000"/>
          <w:sz w:val="24"/>
          <w:szCs w:val="24"/>
        </w:rPr>
        <w:t>thew Moses</w:t>
      </w:r>
    </w:p>
    <w:p w14:paraId="2A901ECC" w14:textId="4A83006E" w:rsidR="00A67CBB" w:rsidRDefault="00A67CB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Adjunct Representatives:</w:t>
      </w:r>
      <w:r>
        <w:rPr>
          <w:rFonts w:ascii="Times New Roman" w:eastAsia="Times New Roman" w:hAnsi="Times New Roman" w:cs="Times New Roman"/>
          <w:color w:val="000000"/>
          <w:sz w:val="24"/>
          <w:szCs w:val="24"/>
        </w:rPr>
        <w:t xml:space="preserve"> Professors Ruben Worrell, Christopher </w:t>
      </w:r>
      <w:proofErr w:type="spellStart"/>
      <w:r>
        <w:rPr>
          <w:rFonts w:ascii="Times New Roman" w:eastAsia="Times New Roman" w:hAnsi="Times New Roman" w:cs="Times New Roman"/>
          <w:color w:val="000000"/>
          <w:sz w:val="24"/>
          <w:szCs w:val="24"/>
        </w:rPr>
        <w:t>Paskoff</w:t>
      </w:r>
      <w:proofErr w:type="spellEnd"/>
    </w:p>
    <w:p w14:paraId="13E0596A" w14:textId="444CAB34" w:rsidR="00DE1E2D" w:rsidRPr="00285A6B" w:rsidRDefault="00DE1E2D"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Public Safety/Maintenance: </w:t>
      </w:r>
      <w:r>
        <w:rPr>
          <w:rFonts w:ascii="Times New Roman" w:eastAsia="Times New Roman" w:hAnsi="Times New Roman" w:cs="Times New Roman"/>
          <w:bCs/>
          <w:color w:val="000000"/>
          <w:sz w:val="24"/>
          <w:szCs w:val="24"/>
        </w:rPr>
        <w:t>PS Officer Clara Albino</w:t>
      </w:r>
    </w:p>
    <w:p w14:paraId="204DF093" w14:textId="47A11AA9"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 xml:space="preserve">Student Government Association Representatives (SGA): </w:t>
      </w:r>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Kelvin Pineda, </w:t>
      </w:r>
      <w:r w:rsidR="00D761E4">
        <w:rPr>
          <w:rFonts w:ascii="Times New Roman" w:eastAsia="Times New Roman" w:hAnsi="Times New Roman" w:cs="Times New Roman"/>
          <w:color w:val="000000"/>
          <w:sz w:val="24"/>
          <w:szCs w:val="24"/>
        </w:rPr>
        <w:t xml:space="preserve">Vice President Student Affairs Khalifa </w:t>
      </w:r>
      <w:proofErr w:type="spellStart"/>
      <w:r w:rsidR="00D761E4">
        <w:rPr>
          <w:rFonts w:ascii="Times New Roman" w:eastAsia="Times New Roman" w:hAnsi="Times New Roman" w:cs="Times New Roman"/>
          <w:color w:val="000000"/>
          <w:sz w:val="24"/>
          <w:szCs w:val="24"/>
        </w:rPr>
        <w:t>Diao</w:t>
      </w:r>
      <w:proofErr w:type="spellEnd"/>
      <w:r w:rsidR="00D761E4">
        <w:rPr>
          <w:rFonts w:ascii="Times New Roman" w:eastAsia="Times New Roman" w:hAnsi="Times New Roman" w:cs="Times New Roman"/>
          <w:color w:val="000000"/>
          <w:sz w:val="24"/>
          <w:szCs w:val="24"/>
        </w:rPr>
        <w:t>, Vice President Academic Affairs Leana Santana</w:t>
      </w:r>
      <w:r w:rsidRPr="00285A6B">
        <w:rPr>
          <w:rFonts w:ascii="Times New Roman" w:eastAsia="Times New Roman" w:hAnsi="Times New Roman" w:cs="Times New Roman"/>
          <w:color w:val="000000"/>
          <w:sz w:val="24"/>
          <w:szCs w:val="24"/>
        </w:rPr>
        <w:t xml:space="preserve">, Budget and Finance Comm. </w:t>
      </w:r>
      <w:r w:rsidR="00D761E4">
        <w:rPr>
          <w:rFonts w:ascii="Times New Roman" w:eastAsia="Times New Roman" w:hAnsi="Times New Roman" w:cs="Times New Roman"/>
          <w:color w:val="000000"/>
          <w:sz w:val="24"/>
          <w:szCs w:val="24"/>
        </w:rPr>
        <w:t xml:space="preserve">Alex </w:t>
      </w:r>
      <w:proofErr w:type="spellStart"/>
      <w:r w:rsidR="00D761E4">
        <w:rPr>
          <w:rFonts w:ascii="Times New Roman" w:eastAsia="Times New Roman" w:hAnsi="Times New Roman" w:cs="Times New Roman"/>
          <w:color w:val="000000"/>
          <w:sz w:val="24"/>
          <w:szCs w:val="24"/>
        </w:rPr>
        <w:t>Essiamah</w:t>
      </w:r>
      <w:proofErr w:type="spellEnd"/>
      <w:r w:rsidR="00D761E4">
        <w:rPr>
          <w:rFonts w:ascii="Times New Roman" w:eastAsia="Times New Roman" w:hAnsi="Times New Roman" w:cs="Times New Roman"/>
          <w:color w:val="000000"/>
          <w:sz w:val="24"/>
          <w:szCs w:val="24"/>
        </w:rPr>
        <w:t xml:space="preserve">, Campus Affairs Comm. </w:t>
      </w:r>
      <w:proofErr w:type="spellStart"/>
      <w:r w:rsidR="00D761E4">
        <w:rPr>
          <w:rFonts w:ascii="Times New Roman" w:eastAsia="Times New Roman" w:hAnsi="Times New Roman" w:cs="Times New Roman"/>
          <w:color w:val="000000"/>
          <w:sz w:val="24"/>
          <w:szCs w:val="24"/>
        </w:rPr>
        <w:t>Muiz</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Agbaje</w:t>
      </w:r>
      <w:proofErr w:type="spellEnd"/>
      <w:r w:rsidR="00D761E4">
        <w:rPr>
          <w:rFonts w:ascii="Times New Roman" w:eastAsia="Times New Roman" w:hAnsi="Times New Roman" w:cs="Times New Roman"/>
          <w:color w:val="000000"/>
          <w:sz w:val="24"/>
          <w:szCs w:val="24"/>
        </w:rPr>
        <w:t xml:space="preserve">, Executive Secretary Rosina </w:t>
      </w:r>
      <w:proofErr w:type="spellStart"/>
      <w:r w:rsidR="00D761E4">
        <w:rPr>
          <w:rFonts w:ascii="Times New Roman" w:eastAsia="Times New Roman" w:hAnsi="Times New Roman" w:cs="Times New Roman"/>
          <w:color w:val="000000"/>
          <w:sz w:val="24"/>
          <w:szCs w:val="24"/>
        </w:rPr>
        <w:t>Asiamah</w:t>
      </w:r>
      <w:proofErr w:type="spellEnd"/>
      <w:r w:rsidR="00D761E4">
        <w:rPr>
          <w:rFonts w:ascii="Times New Roman" w:eastAsia="Times New Roman" w:hAnsi="Times New Roman" w:cs="Times New Roman"/>
          <w:color w:val="000000"/>
          <w:sz w:val="24"/>
          <w:szCs w:val="24"/>
        </w:rPr>
        <w:t>, Campus Affairs Comm</w:t>
      </w:r>
      <w:r w:rsidR="003051D5">
        <w:rPr>
          <w:rFonts w:ascii="Times New Roman" w:eastAsia="Times New Roman" w:hAnsi="Times New Roman" w:cs="Times New Roman"/>
          <w:color w:val="000000"/>
          <w:sz w:val="24"/>
          <w:szCs w:val="24"/>
        </w:rPr>
        <w:t>.</w:t>
      </w:r>
      <w:r w:rsidR="00D761E4">
        <w:rPr>
          <w:rFonts w:ascii="Times New Roman" w:eastAsia="Times New Roman" w:hAnsi="Times New Roman" w:cs="Times New Roman"/>
          <w:color w:val="000000"/>
          <w:sz w:val="24"/>
          <w:szCs w:val="24"/>
        </w:rPr>
        <w:t xml:space="preserve"> Evening and Part-Time Brian Carter, </w:t>
      </w:r>
      <w:r w:rsidRPr="00285A6B">
        <w:rPr>
          <w:rFonts w:ascii="Times New Roman" w:eastAsia="Times New Roman" w:hAnsi="Times New Roman" w:cs="Times New Roman"/>
          <w:color w:val="000000"/>
          <w:sz w:val="24"/>
          <w:szCs w:val="24"/>
        </w:rPr>
        <w:t>and Senators</w:t>
      </w:r>
      <w:r w:rsidR="00D761E4">
        <w:rPr>
          <w:rFonts w:ascii="Times New Roman" w:eastAsia="Times New Roman" w:hAnsi="Times New Roman" w:cs="Times New Roman"/>
          <w:color w:val="000000"/>
          <w:sz w:val="24"/>
          <w:szCs w:val="24"/>
        </w:rPr>
        <w:t xml:space="preserve"> America </w:t>
      </w:r>
      <w:proofErr w:type="spellStart"/>
      <w:r w:rsidR="00D761E4">
        <w:rPr>
          <w:rFonts w:ascii="Times New Roman" w:eastAsia="Times New Roman" w:hAnsi="Times New Roman" w:cs="Times New Roman"/>
          <w:color w:val="000000"/>
          <w:sz w:val="24"/>
          <w:szCs w:val="24"/>
        </w:rPr>
        <w:t>Rahimee</w:t>
      </w:r>
      <w:proofErr w:type="spellEnd"/>
      <w:r w:rsidR="00D761E4">
        <w:rPr>
          <w:rFonts w:ascii="Times New Roman" w:eastAsia="Times New Roman" w:hAnsi="Times New Roman" w:cs="Times New Roman"/>
          <w:color w:val="000000"/>
          <w:sz w:val="24"/>
          <w:szCs w:val="24"/>
        </w:rPr>
        <w:t xml:space="preserve">, </w:t>
      </w:r>
      <w:proofErr w:type="spellStart"/>
      <w:r w:rsidR="00D761E4">
        <w:rPr>
          <w:rFonts w:ascii="Times New Roman" w:eastAsia="Times New Roman" w:hAnsi="Times New Roman" w:cs="Times New Roman"/>
          <w:color w:val="000000"/>
          <w:sz w:val="24"/>
          <w:szCs w:val="24"/>
        </w:rPr>
        <w:t>Leyddy</w:t>
      </w:r>
      <w:proofErr w:type="spellEnd"/>
      <w:r w:rsidR="00D761E4">
        <w:rPr>
          <w:rFonts w:ascii="Times New Roman" w:eastAsia="Times New Roman" w:hAnsi="Times New Roman" w:cs="Times New Roman"/>
          <w:color w:val="000000"/>
          <w:sz w:val="24"/>
          <w:szCs w:val="24"/>
        </w:rPr>
        <w:t xml:space="preserve"> Ogando, Andre Thompson, </w:t>
      </w:r>
      <w:proofErr w:type="spellStart"/>
      <w:r w:rsidR="00D761E4">
        <w:rPr>
          <w:rFonts w:ascii="Times New Roman" w:eastAsia="Times New Roman" w:hAnsi="Times New Roman" w:cs="Times New Roman"/>
          <w:color w:val="000000"/>
          <w:sz w:val="24"/>
          <w:szCs w:val="24"/>
        </w:rPr>
        <w:t>Golvis</w:t>
      </w:r>
      <w:proofErr w:type="spellEnd"/>
      <w:r w:rsidR="00D761E4">
        <w:rPr>
          <w:rFonts w:ascii="Times New Roman" w:eastAsia="Times New Roman" w:hAnsi="Times New Roman" w:cs="Times New Roman"/>
          <w:color w:val="000000"/>
          <w:sz w:val="24"/>
          <w:szCs w:val="24"/>
        </w:rPr>
        <w:t xml:space="preserve"> Tavarez</w:t>
      </w:r>
      <w:r w:rsidR="00A413D1">
        <w:rPr>
          <w:rFonts w:ascii="Times New Roman" w:eastAsia="Times New Roman" w:hAnsi="Times New Roman" w:cs="Times New Roman"/>
          <w:color w:val="000000"/>
          <w:sz w:val="24"/>
          <w:szCs w:val="24"/>
        </w:rPr>
        <w:t xml:space="preserve">, </w:t>
      </w:r>
      <w:proofErr w:type="spellStart"/>
      <w:r w:rsidR="00A413D1" w:rsidRPr="00A413D1">
        <w:rPr>
          <w:rFonts w:ascii="Times New Roman" w:eastAsia="Times New Roman" w:hAnsi="Times New Roman" w:cs="Times New Roman"/>
          <w:color w:val="000000"/>
          <w:sz w:val="24"/>
          <w:szCs w:val="24"/>
        </w:rPr>
        <w:t>Salimatou</w:t>
      </w:r>
      <w:proofErr w:type="spellEnd"/>
      <w:r w:rsidR="00A413D1" w:rsidRPr="00A413D1">
        <w:rPr>
          <w:rFonts w:ascii="Times New Roman" w:eastAsia="Times New Roman" w:hAnsi="Times New Roman" w:cs="Times New Roman"/>
          <w:color w:val="000000"/>
          <w:sz w:val="24"/>
          <w:szCs w:val="24"/>
        </w:rPr>
        <w:t xml:space="preserve"> Bah, </w:t>
      </w:r>
      <w:proofErr w:type="spellStart"/>
      <w:r w:rsidR="00A413D1" w:rsidRPr="00A413D1">
        <w:rPr>
          <w:rFonts w:ascii="Times New Roman" w:eastAsia="Times New Roman" w:hAnsi="Times New Roman" w:cs="Times New Roman"/>
          <w:color w:val="000000"/>
          <w:sz w:val="24"/>
          <w:szCs w:val="24"/>
        </w:rPr>
        <w:t>Lusleidy</w:t>
      </w:r>
      <w:proofErr w:type="spellEnd"/>
      <w:r w:rsidR="00A413D1" w:rsidRPr="00A413D1">
        <w:rPr>
          <w:rFonts w:ascii="Times New Roman" w:eastAsia="Times New Roman" w:hAnsi="Times New Roman" w:cs="Times New Roman"/>
          <w:color w:val="000000"/>
          <w:sz w:val="24"/>
          <w:szCs w:val="24"/>
        </w:rPr>
        <w:t xml:space="preserve"> Perez, Nicole Rodriguez</w:t>
      </w:r>
      <w:r w:rsidR="00A413D1">
        <w:rPr>
          <w:rFonts w:ascii="Times New Roman" w:eastAsia="Times New Roman" w:hAnsi="Times New Roman" w:cs="Times New Roman"/>
          <w:color w:val="000000"/>
          <w:sz w:val="24"/>
          <w:szCs w:val="24"/>
        </w:rPr>
        <w:t>.</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7E4B6CD3" w14:textId="77777777" w:rsidR="007A0200" w:rsidRDefault="007A0200">
      <w:pP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br w:type="page"/>
      </w:r>
    </w:p>
    <w:p w14:paraId="59E89E51" w14:textId="514D342B"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lastRenderedPageBreak/>
        <w:t>Excused Absence</w:t>
      </w:r>
      <w:r w:rsidR="00CC4C53">
        <w:rPr>
          <w:rFonts w:ascii="Times New Roman" w:eastAsia="Times New Roman" w:hAnsi="Times New Roman" w:cs="Times New Roman"/>
          <w:b/>
          <w:color w:val="000000"/>
          <w:sz w:val="24"/>
          <w:szCs w:val="24"/>
          <w:u w:val="single"/>
        </w:rPr>
        <w:t>s</w:t>
      </w:r>
      <w:r>
        <w:rPr>
          <w:rFonts w:ascii="Times New Roman" w:eastAsia="Times New Roman" w:hAnsi="Times New Roman" w:cs="Times New Roman"/>
          <w:b/>
          <w:color w:val="000000"/>
          <w:sz w:val="24"/>
          <w:szCs w:val="24"/>
        </w:rPr>
        <w:t>:</w:t>
      </w:r>
    </w:p>
    <w:p w14:paraId="3E0B0E1C" w14:textId="77777777" w:rsidR="0036684B" w:rsidRDefault="0036684B" w:rsidP="00740530">
      <w:pPr>
        <w:spacing w:after="0" w:line="240" w:lineRule="auto"/>
        <w:textAlignment w:val="baseline"/>
        <w:rPr>
          <w:rFonts w:ascii="Times New Roman" w:eastAsia="Times New Roman" w:hAnsi="Times New Roman" w:cs="Times New Roman"/>
          <w:b/>
          <w:bCs/>
          <w:sz w:val="24"/>
          <w:szCs w:val="24"/>
        </w:rPr>
      </w:pPr>
    </w:p>
    <w:p w14:paraId="34D87B72" w14:textId="5860B63D" w:rsidR="0096246E" w:rsidRPr="007B3201" w:rsidRDefault="0096246E" w:rsidP="00740530">
      <w:pPr>
        <w:spacing w:after="0" w:line="240" w:lineRule="auto"/>
        <w:textAlignment w:val="baseline"/>
        <w:rPr>
          <w:rFonts w:ascii="Times New Roman" w:eastAsia="Times New Roman" w:hAnsi="Times New Roman" w:cs="Times New Roman"/>
          <w:bCs/>
          <w:sz w:val="24"/>
          <w:szCs w:val="24"/>
        </w:rPr>
      </w:pPr>
      <w:r w:rsidRPr="00460B6B">
        <w:rPr>
          <w:rFonts w:ascii="Times New Roman" w:eastAsia="Times New Roman" w:hAnsi="Times New Roman" w:cs="Times New Roman"/>
          <w:b/>
          <w:bCs/>
          <w:sz w:val="24"/>
          <w:szCs w:val="24"/>
        </w:rPr>
        <w:t>Allied Health</w:t>
      </w:r>
      <w:r w:rsidRPr="007B3201">
        <w:rPr>
          <w:rFonts w:ascii="Times New Roman" w:eastAsia="Times New Roman" w:hAnsi="Times New Roman" w:cs="Times New Roman"/>
          <w:bCs/>
          <w:sz w:val="24"/>
          <w:szCs w:val="24"/>
        </w:rPr>
        <w:t xml:space="preserve">: </w:t>
      </w:r>
      <w:r w:rsidRPr="00460B6B">
        <w:rPr>
          <w:rFonts w:ascii="Times New Roman" w:eastAsia="Times New Roman" w:hAnsi="Times New Roman" w:cs="Times New Roman"/>
          <w:color w:val="000000"/>
          <w:sz w:val="24"/>
          <w:szCs w:val="24"/>
        </w:rPr>
        <w:t>Professor Manuel Livingston</w:t>
      </w:r>
    </w:p>
    <w:p w14:paraId="2BC9CEBA" w14:textId="7FA405F2" w:rsidR="0096246E" w:rsidRPr="00460B6B" w:rsidRDefault="0096246E" w:rsidP="00740530">
      <w:pPr>
        <w:spacing w:after="0" w:line="240" w:lineRule="auto"/>
        <w:textAlignment w:val="baseline"/>
        <w:rPr>
          <w:rFonts w:ascii="Times New Roman" w:eastAsia="Times New Roman" w:hAnsi="Times New Roman" w:cs="Times New Roman"/>
          <w:color w:val="000000"/>
          <w:sz w:val="24"/>
          <w:szCs w:val="24"/>
        </w:rPr>
      </w:pPr>
      <w:r w:rsidRPr="00460B6B">
        <w:rPr>
          <w:rFonts w:ascii="Times New Roman" w:eastAsia="Times New Roman" w:hAnsi="Times New Roman" w:cs="Times New Roman"/>
          <w:b/>
          <w:bCs/>
          <w:sz w:val="24"/>
          <w:szCs w:val="24"/>
        </w:rPr>
        <w:t>Education</w:t>
      </w:r>
      <w:r w:rsidRPr="007B3201">
        <w:rPr>
          <w:rFonts w:ascii="Times New Roman" w:eastAsia="Times New Roman" w:hAnsi="Times New Roman" w:cs="Times New Roman"/>
          <w:bCs/>
          <w:sz w:val="24"/>
          <w:szCs w:val="24"/>
        </w:rPr>
        <w:t xml:space="preserve">: </w:t>
      </w:r>
      <w:r w:rsidRPr="00460B6B">
        <w:rPr>
          <w:rFonts w:ascii="Times New Roman" w:eastAsia="Times New Roman" w:hAnsi="Times New Roman" w:cs="Times New Roman"/>
          <w:color w:val="000000"/>
          <w:sz w:val="24"/>
          <w:szCs w:val="24"/>
        </w:rPr>
        <w:t xml:space="preserve">Professor </w:t>
      </w:r>
      <w:proofErr w:type="spellStart"/>
      <w:r w:rsidRPr="00460B6B">
        <w:rPr>
          <w:rFonts w:ascii="Times New Roman" w:eastAsia="Times New Roman" w:hAnsi="Times New Roman" w:cs="Times New Roman"/>
          <w:color w:val="000000"/>
          <w:sz w:val="24"/>
          <w:szCs w:val="24"/>
        </w:rPr>
        <w:t>Sherese</w:t>
      </w:r>
      <w:proofErr w:type="spellEnd"/>
      <w:r w:rsidRPr="00460B6B">
        <w:rPr>
          <w:rFonts w:ascii="Times New Roman" w:eastAsia="Times New Roman" w:hAnsi="Times New Roman" w:cs="Times New Roman"/>
          <w:color w:val="000000"/>
          <w:sz w:val="24"/>
          <w:szCs w:val="24"/>
        </w:rPr>
        <w:t xml:space="preserve"> Mitchell</w:t>
      </w:r>
    </w:p>
    <w:p w14:paraId="1AB570EB" w14:textId="0F853ADD" w:rsidR="00460B6B" w:rsidRPr="00460B6B" w:rsidRDefault="00460B6B" w:rsidP="00740530">
      <w:pPr>
        <w:spacing w:after="0" w:line="240" w:lineRule="auto"/>
        <w:textAlignment w:val="baseline"/>
        <w:rPr>
          <w:rFonts w:ascii="Times New Roman" w:eastAsia="Times New Roman" w:hAnsi="Times New Roman" w:cs="Times New Roman"/>
          <w:color w:val="000000"/>
          <w:sz w:val="24"/>
          <w:szCs w:val="24"/>
        </w:rPr>
      </w:pPr>
      <w:r w:rsidRPr="007B3201">
        <w:rPr>
          <w:rFonts w:ascii="Times New Roman" w:eastAsia="Times New Roman" w:hAnsi="Times New Roman" w:cs="Times New Roman"/>
          <w:b/>
          <w:color w:val="000000"/>
          <w:sz w:val="24"/>
          <w:szCs w:val="24"/>
        </w:rPr>
        <w:t>English</w:t>
      </w:r>
      <w:r w:rsidRPr="00460B6B">
        <w:rPr>
          <w:rFonts w:ascii="Times New Roman" w:eastAsia="Times New Roman" w:hAnsi="Times New Roman" w:cs="Times New Roman"/>
          <w:color w:val="000000"/>
          <w:sz w:val="24"/>
          <w:szCs w:val="24"/>
        </w:rPr>
        <w:t>: Professor Tram Nguyen</w:t>
      </w:r>
    </w:p>
    <w:p w14:paraId="52850561" w14:textId="0EA6C9E2" w:rsidR="0096246E" w:rsidRPr="00460B6B" w:rsidRDefault="0096246E" w:rsidP="00740530">
      <w:pPr>
        <w:spacing w:after="0" w:line="240" w:lineRule="auto"/>
        <w:textAlignment w:val="baseline"/>
        <w:rPr>
          <w:rFonts w:ascii="Times New Roman" w:eastAsia="Times New Roman" w:hAnsi="Times New Roman" w:cs="Times New Roman"/>
          <w:color w:val="000000"/>
          <w:sz w:val="24"/>
          <w:szCs w:val="24"/>
        </w:rPr>
      </w:pPr>
      <w:r w:rsidRPr="007B3201">
        <w:rPr>
          <w:rFonts w:ascii="Times New Roman" w:eastAsia="Times New Roman" w:hAnsi="Times New Roman" w:cs="Times New Roman"/>
          <w:b/>
          <w:color w:val="000000"/>
          <w:sz w:val="24"/>
          <w:szCs w:val="24"/>
        </w:rPr>
        <w:t>Humanities</w:t>
      </w:r>
      <w:r w:rsidRPr="00460B6B">
        <w:rPr>
          <w:rFonts w:ascii="Times New Roman" w:eastAsia="Times New Roman" w:hAnsi="Times New Roman" w:cs="Times New Roman"/>
          <w:color w:val="000000"/>
          <w:sz w:val="24"/>
          <w:szCs w:val="24"/>
        </w:rPr>
        <w:t xml:space="preserve">: Professor Thomas </w:t>
      </w:r>
      <w:proofErr w:type="spellStart"/>
      <w:r w:rsidRPr="00460B6B">
        <w:rPr>
          <w:rFonts w:ascii="Times New Roman" w:eastAsia="Times New Roman" w:hAnsi="Times New Roman" w:cs="Times New Roman"/>
          <w:color w:val="000000"/>
          <w:sz w:val="24"/>
          <w:szCs w:val="24"/>
        </w:rPr>
        <w:t>Beachdel</w:t>
      </w:r>
      <w:proofErr w:type="spellEnd"/>
      <w:r w:rsidR="00460B6B">
        <w:rPr>
          <w:rFonts w:ascii="Times New Roman" w:eastAsia="Times New Roman" w:hAnsi="Times New Roman" w:cs="Times New Roman"/>
          <w:color w:val="000000"/>
          <w:sz w:val="24"/>
          <w:szCs w:val="24"/>
        </w:rPr>
        <w:t>,</w:t>
      </w:r>
      <w:r w:rsidR="00460B6B" w:rsidRPr="00460B6B">
        <w:rPr>
          <w:rFonts w:ascii="Times New Roman" w:eastAsia="Times New Roman" w:hAnsi="Times New Roman" w:cs="Times New Roman"/>
          <w:color w:val="000000"/>
          <w:sz w:val="24"/>
          <w:szCs w:val="24"/>
        </w:rPr>
        <w:t xml:space="preserve"> </w:t>
      </w:r>
    </w:p>
    <w:p w14:paraId="3B121D53" w14:textId="39B97475" w:rsidR="00460B6B" w:rsidRPr="00460B6B" w:rsidRDefault="00460B6B" w:rsidP="00740530">
      <w:pPr>
        <w:spacing w:after="0" w:line="240" w:lineRule="auto"/>
        <w:textAlignment w:val="baseline"/>
        <w:rPr>
          <w:rFonts w:ascii="Times New Roman" w:eastAsia="Times New Roman" w:hAnsi="Times New Roman" w:cs="Times New Roman"/>
          <w:color w:val="000000"/>
          <w:sz w:val="24"/>
          <w:szCs w:val="24"/>
        </w:rPr>
      </w:pPr>
      <w:r w:rsidRPr="007B3201">
        <w:rPr>
          <w:rFonts w:ascii="Times New Roman" w:eastAsia="Times New Roman" w:hAnsi="Times New Roman" w:cs="Times New Roman"/>
          <w:b/>
          <w:color w:val="000000"/>
          <w:sz w:val="24"/>
          <w:szCs w:val="24"/>
        </w:rPr>
        <w:t>Language</w:t>
      </w:r>
      <w:r w:rsidRPr="00460B6B">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b/>
          <w:color w:val="000000"/>
          <w:sz w:val="24"/>
          <w:szCs w:val="24"/>
        </w:rPr>
        <w:t>and Cognition</w:t>
      </w:r>
      <w:r w:rsidRPr="00460B6B">
        <w:rPr>
          <w:rFonts w:ascii="Times New Roman" w:eastAsia="Times New Roman" w:hAnsi="Times New Roman" w:cs="Times New Roman"/>
          <w:color w:val="000000"/>
          <w:sz w:val="24"/>
          <w:szCs w:val="24"/>
        </w:rPr>
        <w:t xml:space="preserve">: Professor Isabel </w:t>
      </w:r>
      <w:proofErr w:type="spellStart"/>
      <w:r w:rsidRPr="00460B6B">
        <w:rPr>
          <w:rFonts w:ascii="Times New Roman" w:eastAsia="Times New Roman" w:hAnsi="Times New Roman" w:cs="Times New Roman"/>
          <w:color w:val="000000"/>
          <w:sz w:val="24"/>
          <w:szCs w:val="24"/>
        </w:rPr>
        <w:t>Feliz</w:t>
      </w:r>
      <w:proofErr w:type="spellEnd"/>
    </w:p>
    <w:p w14:paraId="1DFDCF39" w14:textId="2D037861" w:rsidR="00E670D9" w:rsidRPr="00E670D9" w:rsidRDefault="00460B6B" w:rsidP="00460B6B">
      <w:pPr>
        <w:spacing w:after="0" w:line="240" w:lineRule="auto"/>
        <w:textAlignment w:val="baseline"/>
        <w:rPr>
          <w:rFonts w:ascii="Times New Roman" w:eastAsia="Times New Roman" w:hAnsi="Times New Roman" w:cs="Times New Roman"/>
          <w:bCs/>
          <w:sz w:val="24"/>
          <w:szCs w:val="24"/>
        </w:rPr>
      </w:pPr>
      <w:r w:rsidRPr="007B3201">
        <w:rPr>
          <w:rFonts w:ascii="Times New Roman" w:eastAsia="Times New Roman" w:hAnsi="Times New Roman" w:cs="Times New Roman"/>
          <w:b/>
          <w:color w:val="000000"/>
          <w:sz w:val="24"/>
          <w:szCs w:val="24"/>
        </w:rPr>
        <w:t>Natural Sciences</w:t>
      </w:r>
      <w:r w:rsidRPr="00460B6B">
        <w:rPr>
          <w:rFonts w:ascii="Times New Roman" w:eastAsia="Times New Roman" w:hAnsi="Times New Roman" w:cs="Times New Roman"/>
          <w:color w:val="000000"/>
          <w:sz w:val="24"/>
          <w:szCs w:val="24"/>
        </w:rPr>
        <w:t>: Professor Debasish Roy</w:t>
      </w:r>
    </w:p>
    <w:p w14:paraId="43D0906F" w14:textId="77777777" w:rsidR="00460B6B" w:rsidRPr="00460B6B" w:rsidRDefault="00460B6B" w:rsidP="00460B6B">
      <w:pPr>
        <w:spacing w:after="0" w:line="240" w:lineRule="auto"/>
        <w:textAlignment w:val="baseline"/>
        <w:rPr>
          <w:rFonts w:ascii="Times New Roman" w:eastAsia="Times New Roman" w:hAnsi="Times New Roman" w:cs="Times New Roman"/>
          <w:color w:val="000000"/>
          <w:sz w:val="24"/>
          <w:szCs w:val="24"/>
        </w:rPr>
      </w:pPr>
      <w:r w:rsidRPr="00E670D9">
        <w:rPr>
          <w:rFonts w:ascii="Times New Roman" w:eastAsia="Times New Roman" w:hAnsi="Times New Roman" w:cs="Times New Roman"/>
          <w:b/>
          <w:bCs/>
          <w:color w:val="000000"/>
          <w:sz w:val="24"/>
          <w:szCs w:val="24"/>
        </w:rPr>
        <w:t>At Large Faculty</w:t>
      </w:r>
      <w:r w:rsidRPr="00E670D9">
        <w:rPr>
          <w:rFonts w:ascii="Times New Roman" w:eastAsia="Times New Roman" w:hAnsi="Times New Roman" w:cs="Times New Roman"/>
          <w:bCs/>
          <w:color w:val="000000"/>
          <w:sz w:val="24"/>
          <w:szCs w:val="24"/>
        </w:rPr>
        <w:t>:</w:t>
      </w:r>
      <w:r w:rsidRPr="007B3201">
        <w:rPr>
          <w:rFonts w:ascii="Times New Roman" w:eastAsia="Times New Roman" w:hAnsi="Times New Roman" w:cs="Times New Roman"/>
          <w:bCs/>
          <w:color w:val="000000"/>
          <w:sz w:val="24"/>
          <w:szCs w:val="24"/>
          <w:u w:val="single"/>
        </w:rPr>
        <w:t xml:space="preserve"> </w:t>
      </w:r>
      <w:r w:rsidRPr="00460B6B">
        <w:rPr>
          <w:rFonts w:ascii="Times New Roman" w:eastAsia="Times New Roman" w:hAnsi="Times New Roman" w:cs="Times New Roman"/>
          <w:color w:val="000000"/>
          <w:sz w:val="24"/>
          <w:szCs w:val="24"/>
        </w:rPr>
        <w:t xml:space="preserve">Professor William </w:t>
      </w:r>
      <w:proofErr w:type="spellStart"/>
      <w:r w:rsidRPr="00460B6B">
        <w:rPr>
          <w:rFonts w:ascii="Times New Roman" w:eastAsia="Times New Roman" w:hAnsi="Times New Roman" w:cs="Times New Roman"/>
          <w:color w:val="000000"/>
          <w:sz w:val="24"/>
          <w:szCs w:val="24"/>
        </w:rPr>
        <w:t>Casari</w:t>
      </w:r>
      <w:proofErr w:type="spellEnd"/>
      <w:r w:rsidRPr="00460B6B">
        <w:rPr>
          <w:rFonts w:ascii="Times New Roman" w:eastAsia="Times New Roman" w:hAnsi="Times New Roman" w:cs="Times New Roman"/>
          <w:color w:val="000000"/>
          <w:sz w:val="24"/>
          <w:szCs w:val="24"/>
        </w:rPr>
        <w:t>, Library</w:t>
      </w:r>
    </w:p>
    <w:p w14:paraId="19D745B7" w14:textId="54BE380A" w:rsidR="00CC4C53" w:rsidRDefault="0096246E" w:rsidP="00740530">
      <w:pPr>
        <w:spacing w:after="0" w:line="240" w:lineRule="auto"/>
        <w:textAlignment w:val="baseline"/>
        <w:rPr>
          <w:rFonts w:ascii="Times New Roman" w:eastAsia="Times New Roman" w:hAnsi="Times New Roman" w:cs="Times New Roman"/>
          <w:color w:val="000000"/>
          <w:sz w:val="24"/>
          <w:szCs w:val="24"/>
        </w:rPr>
      </w:pPr>
      <w:r w:rsidRPr="00460B6B">
        <w:rPr>
          <w:rFonts w:ascii="Times New Roman" w:eastAsia="Times New Roman" w:hAnsi="Times New Roman" w:cs="Times New Roman"/>
          <w:b/>
          <w:bCs/>
          <w:sz w:val="24"/>
          <w:szCs w:val="24"/>
        </w:rPr>
        <w:t>HEOs</w:t>
      </w:r>
      <w:r w:rsidRPr="007B3201">
        <w:rPr>
          <w:rFonts w:ascii="Times New Roman" w:eastAsia="Times New Roman" w:hAnsi="Times New Roman" w:cs="Times New Roman"/>
          <w:bCs/>
          <w:sz w:val="24"/>
          <w:szCs w:val="24"/>
        </w:rPr>
        <w:t xml:space="preserve">: </w:t>
      </w:r>
      <w:r w:rsidRPr="00460B6B">
        <w:rPr>
          <w:rFonts w:ascii="Times New Roman" w:eastAsia="Times New Roman" w:hAnsi="Times New Roman" w:cs="Times New Roman"/>
          <w:color w:val="000000"/>
          <w:sz w:val="24"/>
          <w:szCs w:val="24"/>
        </w:rPr>
        <w:t>Ms. Cynthia Morales-</w:t>
      </w:r>
      <w:proofErr w:type="spellStart"/>
      <w:r w:rsidRPr="00460B6B">
        <w:rPr>
          <w:rFonts w:ascii="Times New Roman" w:eastAsia="Times New Roman" w:hAnsi="Times New Roman" w:cs="Times New Roman"/>
          <w:color w:val="000000"/>
          <w:sz w:val="24"/>
          <w:szCs w:val="24"/>
        </w:rPr>
        <w:t>Delbrun</w:t>
      </w:r>
      <w:proofErr w:type="spellEnd"/>
      <w:r w:rsidRPr="00460B6B">
        <w:rPr>
          <w:rFonts w:ascii="Times New Roman" w:eastAsia="Times New Roman" w:hAnsi="Times New Roman" w:cs="Times New Roman"/>
          <w:color w:val="000000"/>
          <w:sz w:val="24"/>
          <w:szCs w:val="24"/>
        </w:rPr>
        <w:t xml:space="preserve">, Mr. Carlos Guevara, Ms. Mercedes </w:t>
      </w:r>
      <w:proofErr w:type="spellStart"/>
      <w:r w:rsidRPr="00460B6B">
        <w:rPr>
          <w:rFonts w:ascii="Times New Roman" w:eastAsia="Times New Roman" w:hAnsi="Times New Roman" w:cs="Times New Roman"/>
          <w:color w:val="000000"/>
          <w:sz w:val="24"/>
          <w:szCs w:val="24"/>
        </w:rPr>
        <w:t>Moscat</w:t>
      </w:r>
      <w:proofErr w:type="spellEnd"/>
      <w:r w:rsidR="00460B6B">
        <w:rPr>
          <w:rFonts w:ascii="Times New Roman" w:eastAsia="Times New Roman" w:hAnsi="Times New Roman" w:cs="Times New Roman"/>
          <w:color w:val="000000"/>
          <w:sz w:val="24"/>
          <w:szCs w:val="24"/>
        </w:rPr>
        <w:t>,</w:t>
      </w:r>
      <w:r w:rsidR="00460B6B" w:rsidRPr="00460B6B">
        <w:rPr>
          <w:rFonts w:ascii="Times New Roman" w:eastAsia="Times New Roman" w:hAnsi="Times New Roman" w:cs="Times New Roman"/>
          <w:color w:val="000000"/>
          <w:sz w:val="24"/>
          <w:szCs w:val="24"/>
        </w:rPr>
        <w:t xml:space="preserve"> Mr. Fabian Wander </w:t>
      </w:r>
    </w:p>
    <w:p w14:paraId="3BF8ABBA" w14:textId="5100E358" w:rsidR="00460B6B" w:rsidRPr="00460B6B" w:rsidRDefault="00460B6B" w:rsidP="00740530">
      <w:pPr>
        <w:spacing w:after="0" w:line="240" w:lineRule="auto"/>
        <w:textAlignment w:val="baseline"/>
        <w:rPr>
          <w:rFonts w:ascii="Times New Roman" w:eastAsia="Times New Roman" w:hAnsi="Times New Roman" w:cs="Times New Roman"/>
          <w:color w:val="000000"/>
          <w:sz w:val="24"/>
          <w:szCs w:val="24"/>
        </w:rPr>
      </w:pPr>
      <w:r w:rsidRPr="007B3201">
        <w:rPr>
          <w:rFonts w:ascii="Times New Roman" w:eastAsia="Times New Roman" w:hAnsi="Times New Roman" w:cs="Times New Roman"/>
          <w:b/>
          <w:color w:val="000000"/>
          <w:sz w:val="24"/>
          <w:szCs w:val="24"/>
        </w:rPr>
        <w:t>UFS</w:t>
      </w:r>
      <w:r>
        <w:rPr>
          <w:rFonts w:ascii="Times New Roman" w:eastAsia="Times New Roman" w:hAnsi="Times New Roman" w:cs="Times New Roman"/>
          <w:color w:val="000000"/>
          <w:sz w:val="24"/>
          <w:szCs w:val="24"/>
        </w:rPr>
        <w:t xml:space="preserve">: Professor </w:t>
      </w:r>
      <w:r w:rsidRPr="00460B6B">
        <w:rPr>
          <w:rFonts w:ascii="Times New Roman" w:eastAsia="Times New Roman" w:hAnsi="Times New Roman" w:cs="Times New Roman"/>
          <w:color w:val="000000"/>
          <w:sz w:val="24"/>
          <w:szCs w:val="24"/>
        </w:rPr>
        <w:t xml:space="preserve">Ana </w:t>
      </w:r>
      <w:proofErr w:type="spellStart"/>
      <w:r w:rsidRPr="00460B6B">
        <w:rPr>
          <w:rFonts w:ascii="Times New Roman" w:eastAsia="Times New Roman" w:hAnsi="Times New Roman" w:cs="Times New Roman"/>
          <w:color w:val="000000"/>
          <w:sz w:val="24"/>
          <w:szCs w:val="24"/>
        </w:rPr>
        <w:t>Ozuna</w:t>
      </w:r>
      <w:proofErr w:type="spellEnd"/>
    </w:p>
    <w:p w14:paraId="65B5AD6F" w14:textId="780C7448" w:rsidR="004F2C4C" w:rsidRDefault="004F2C4C" w:rsidP="004D3214">
      <w:pPr>
        <w:spacing w:after="0" w:line="240" w:lineRule="auto"/>
        <w:outlineLvl w:val="0"/>
        <w:rPr>
          <w:rFonts w:ascii="Times New Roman" w:eastAsia="Times New Roman" w:hAnsi="Times New Roman" w:cs="Times New Roman"/>
          <w:b/>
          <w:bCs/>
          <w:color w:val="000000"/>
          <w:sz w:val="24"/>
          <w:szCs w:val="24"/>
          <w:u w:val="single"/>
        </w:rPr>
      </w:pPr>
    </w:p>
    <w:p w14:paraId="16F47DF7" w14:textId="4B53B78E" w:rsidR="006E159B" w:rsidRPr="00285A6B" w:rsidRDefault="002041D1"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Absent</w:t>
      </w:r>
      <w:r w:rsidR="006E159B" w:rsidRPr="00285A6B">
        <w:rPr>
          <w:rFonts w:ascii="Times New Roman" w:eastAsia="Times New Roman" w:hAnsi="Times New Roman" w:cs="Times New Roman"/>
          <w:b/>
          <w:bCs/>
          <w:color w:val="000000"/>
          <w:sz w:val="24"/>
          <w:szCs w:val="24"/>
          <w:u w:val="single"/>
        </w:rPr>
        <w:t xml:space="preserve"> </w:t>
      </w:r>
    </w:p>
    <w:p w14:paraId="2D5D9259" w14:textId="772717DD"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p>
    <w:p w14:paraId="7B8AD224" w14:textId="6E2B00E3" w:rsidR="00A67CBB" w:rsidRPr="007B3201" w:rsidRDefault="00A67CBB" w:rsidP="00460B6B">
      <w:pPr>
        <w:pStyle w:val="ListParagraph"/>
        <w:numPr>
          <w:ilvl w:val="0"/>
          <w:numId w:val="18"/>
        </w:numPr>
        <w:spacing w:after="0" w:line="240" w:lineRule="auto"/>
        <w:textAlignment w:val="baseline"/>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Ms. </w:t>
      </w:r>
      <w:proofErr w:type="spellStart"/>
      <w:r w:rsidRPr="007B3201">
        <w:rPr>
          <w:rFonts w:ascii="Times New Roman" w:eastAsia="Times New Roman" w:hAnsi="Times New Roman" w:cs="Times New Roman"/>
          <w:color w:val="000000"/>
          <w:sz w:val="24"/>
          <w:szCs w:val="24"/>
        </w:rPr>
        <w:t>Somaya</w:t>
      </w:r>
      <w:proofErr w:type="spellEnd"/>
      <w:r w:rsidRPr="007B3201">
        <w:rPr>
          <w:rFonts w:ascii="Times New Roman" w:eastAsia="Times New Roman" w:hAnsi="Times New Roman" w:cs="Times New Roman"/>
          <w:color w:val="000000"/>
          <w:sz w:val="24"/>
          <w:szCs w:val="24"/>
        </w:rPr>
        <w:t xml:space="preserve"> </w:t>
      </w:r>
      <w:proofErr w:type="spellStart"/>
      <w:r w:rsidRPr="007B3201">
        <w:rPr>
          <w:rFonts w:ascii="Times New Roman" w:eastAsia="Times New Roman" w:hAnsi="Times New Roman" w:cs="Times New Roman"/>
          <w:color w:val="000000"/>
          <w:sz w:val="24"/>
          <w:szCs w:val="24"/>
        </w:rPr>
        <w:t>Nasher</w:t>
      </w:r>
      <w:proofErr w:type="spellEnd"/>
      <w:r w:rsidRPr="007B3201">
        <w:rPr>
          <w:rFonts w:ascii="Times New Roman" w:eastAsia="Times New Roman" w:hAnsi="Times New Roman" w:cs="Times New Roman"/>
          <w:color w:val="000000"/>
          <w:sz w:val="24"/>
          <w:szCs w:val="24"/>
        </w:rPr>
        <w:t>, SGA</w:t>
      </w:r>
    </w:p>
    <w:p w14:paraId="16E36358" w14:textId="77777777" w:rsidR="00D761E4" w:rsidRPr="00B16241" w:rsidRDefault="00D761E4" w:rsidP="00B16241">
      <w:pPr>
        <w:spacing w:after="0" w:line="240" w:lineRule="auto"/>
        <w:ind w:left="360"/>
        <w:textAlignment w:val="baseline"/>
        <w:rPr>
          <w:rFonts w:ascii="Times New Roman" w:eastAsia="Times New Roman" w:hAnsi="Times New Roman" w:cs="Times New Roman"/>
          <w:color w:val="000000"/>
          <w:sz w:val="24"/>
          <w:szCs w:val="24"/>
        </w:rPr>
      </w:pPr>
    </w:p>
    <w:p w14:paraId="70B41253" w14:textId="77777777" w:rsidR="006E159B"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5991020B" w14:textId="77777777" w:rsidR="002C2D6D" w:rsidRPr="00285A6B" w:rsidRDefault="002C2D6D" w:rsidP="004D3214">
      <w:pPr>
        <w:spacing w:after="0" w:line="240" w:lineRule="auto"/>
        <w:outlineLvl w:val="0"/>
        <w:rPr>
          <w:rFonts w:ascii="Times New Roman" w:eastAsia="Times New Roman" w:hAnsi="Times New Roman" w:cs="Times New Roman"/>
          <w:sz w:val="24"/>
          <w:szCs w:val="24"/>
        </w:rPr>
      </w:pPr>
    </w:p>
    <w:p w14:paraId="2D78DD21" w14:textId="7608D0F6" w:rsidR="003051D5" w:rsidRPr="00A67CBB" w:rsidRDefault="006E159B" w:rsidP="00A67CB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39A3947" w14:textId="3092E481" w:rsidR="00D761E4" w:rsidRDefault="006E159B" w:rsidP="004D3214">
      <w:pPr>
        <w:spacing w:after="0" w:line="240" w:lineRule="auto"/>
        <w:outlineLvl w:val="0"/>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2B085692" w14:textId="77777777" w:rsidR="002C2D6D" w:rsidRDefault="002C2D6D" w:rsidP="004D3214">
      <w:pPr>
        <w:spacing w:after="0" w:line="240" w:lineRule="auto"/>
        <w:outlineLvl w:val="0"/>
        <w:rPr>
          <w:rFonts w:ascii="Times New Roman" w:eastAsia="Times New Roman" w:hAnsi="Times New Roman" w:cs="Times New Roman"/>
          <w:b/>
          <w:bCs/>
          <w:color w:val="000000"/>
          <w:sz w:val="24"/>
          <w:szCs w:val="24"/>
        </w:rPr>
      </w:pPr>
    </w:p>
    <w:p w14:paraId="1E23A1B6" w14:textId="78E6FBB4"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Professor </w:t>
      </w:r>
      <w:r w:rsidRPr="00D761E4">
        <w:rPr>
          <w:rFonts w:ascii="Times New Roman" w:eastAsia="Times New Roman" w:hAnsi="Times New Roman" w:cs="Times New Roman"/>
          <w:bCs/>
          <w:color w:val="000000"/>
          <w:sz w:val="24"/>
          <w:szCs w:val="24"/>
        </w:rPr>
        <w:t>Linda Miles</w:t>
      </w:r>
      <w:r>
        <w:rPr>
          <w:rFonts w:ascii="Times New Roman" w:eastAsia="Times New Roman" w:hAnsi="Times New Roman" w:cs="Times New Roman"/>
          <w:bCs/>
          <w:color w:val="000000"/>
          <w:sz w:val="24"/>
          <w:szCs w:val="24"/>
        </w:rPr>
        <w:t>, Library</w:t>
      </w:r>
    </w:p>
    <w:p w14:paraId="50532239" w14:textId="0F7D33A2"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Ms. Ann </w:t>
      </w:r>
      <w:proofErr w:type="spellStart"/>
      <w:r>
        <w:rPr>
          <w:rFonts w:ascii="Times New Roman" w:eastAsia="Times New Roman" w:hAnsi="Times New Roman" w:cs="Times New Roman"/>
          <w:bCs/>
          <w:color w:val="000000"/>
          <w:sz w:val="24"/>
          <w:szCs w:val="24"/>
        </w:rPr>
        <w:t>Mester</w:t>
      </w:r>
      <w:proofErr w:type="spellEnd"/>
      <w:r>
        <w:rPr>
          <w:rFonts w:ascii="Times New Roman" w:eastAsia="Times New Roman" w:hAnsi="Times New Roman" w:cs="Times New Roman"/>
          <w:bCs/>
          <w:color w:val="000000"/>
          <w:sz w:val="24"/>
          <w:szCs w:val="24"/>
        </w:rPr>
        <w:t>, Associate Dean</w:t>
      </w:r>
    </w:p>
    <w:p w14:paraId="51329482" w14:textId="5F0E4956"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Ms. Catherine </w:t>
      </w:r>
      <w:proofErr w:type="spellStart"/>
      <w:r>
        <w:rPr>
          <w:rFonts w:ascii="Times New Roman" w:eastAsia="Times New Roman" w:hAnsi="Times New Roman" w:cs="Times New Roman"/>
          <w:bCs/>
          <w:color w:val="000000"/>
          <w:sz w:val="24"/>
          <w:szCs w:val="24"/>
        </w:rPr>
        <w:t>Hilyard</w:t>
      </w:r>
      <w:proofErr w:type="spellEnd"/>
      <w:r>
        <w:rPr>
          <w:rFonts w:ascii="Times New Roman" w:eastAsia="Times New Roman" w:hAnsi="Times New Roman" w:cs="Times New Roman"/>
          <w:bCs/>
          <w:color w:val="000000"/>
          <w:sz w:val="24"/>
          <w:szCs w:val="24"/>
        </w:rPr>
        <w:t>, Counselor</w:t>
      </w:r>
    </w:p>
    <w:p w14:paraId="42206346" w14:textId="708380CE"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Mr. Carlos River</w:t>
      </w:r>
      <w:r w:rsidR="003051D5">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Admissions Director</w:t>
      </w:r>
    </w:p>
    <w:p w14:paraId="6E4D4C26" w14:textId="28F332AC"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Ms. Maria Cano, Director CD</w:t>
      </w:r>
    </w:p>
    <w:p w14:paraId="14EBCB60" w14:textId="0857BD9D" w:rsidR="00D761E4" w:rsidRPr="00D761E4"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Professor William Suarez, Education</w:t>
      </w:r>
    </w:p>
    <w:p w14:paraId="2911E649" w14:textId="6F883CC9" w:rsidR="00D761E4" w:rsidRPr="00A67CBB" w:rsidRDefault="00D761E4"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Mr. Sam Byrd, CEWD</w:t>
      </w:r>
    </w:p>
    <w:p w14:paraId="5890D172" w14:textId="520997E5" w:rsidR="00A67CBB" w:rsidRPr="00A67CBB" w:rsidRDefault="00A67CBB"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Mr. Raymond Perez, ARC</w:t>
      </w:r>
    </w:p>
    <w:p w14:paraId="551518C3" w14:textId="6646DCE9" w:rsidR="00A67CBB" w:rsidRPr="00A67CBB" w:rsidRDefault="00A67CBB" w:rsidP="00D761E4">
      <w:pPr>
        <w:pStyle w:val="ListParagraph"/>
        <w:numPr>
          <w:ilvl w:val="0"/>
          <w:numId w:val="19"/>
        </w:num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 xml:space="preserve">Sara </w:t>
      </w:r>
      <w:proofErr w:type="spellStart"/>
      <w:r>
        <w:rPr>
          <w:rFonts w:ascii="Times New Roman" w:eastAsia="Times New Roman" w:hAnsi="Times New Roman" w:cs="Times New Roman"/>
          <w:bCs/>
          <w:color w:val="000000"/>
          <w:sz w:val="24"/>
          <w:szCs w:val="24"/>
        </w:rPr>
        <w:t>Rodberg</w:t>
      </w:r>
      <w:proofErr w:type="spellEnd"/>
      <w:r>
        <w:rPr>
          <w:rFonts w:ascii="Times New Roman" w:eastAsia="Times New Roman" w:hAnsi="Times New Roman" w:cs="Times New Roman"/>
          <w:bCs/>
          <w:color w:val="000000"/>
          <w:sz w:val="24"/>
          <w:szCs w:val="24"/>
        </w:rPr>
        <w:t>, ASAP Advisor</w:t>
      </w:r>
    </w:p>
    <w:p w14:paraId="1EA6B06E" w14:textId="77777777" w:rsidR="004D3214" w:rsidRDefault="004D3214" w:rsidP="0024335F">
      <w:pPr>
        <w:pStyle w:val="ListParagraph"/>
        <w:spacing w:after="0" w:line="240" w:lineRule="auto"/>
        <w:ind w:left="360"/>
        <w:rPr>
          <w:rFonts w:ascii="Times New Roman" w:eastAsia="Times New Roman" w:hAnsi="Times New Roman" w:cs="Times New Roman"/>
          <w:color w:val="FF0000"/>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41CA05AC"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w:t>
      </w:r>
      <w:r w:rsidR="0051506E">
        <w:rPr>
          <w:rFonts w:ascii="Times New Roman" w:eastAsia="Times New Roman" w:hAnsi="Times New Roman" w:cs="Times New Roman"/>
          <w:color w:val="000000" w:themeColor="text1"/>
          <w:sz w:val="24"/>
          <w:szCs w:val="24"/>
        </w:rPr>
        <w:t>6</w:t>
      </w:r>
      <w:r w:rsidR="001C79CA">
        <w:rPr>
          <w:rFonts w:ascii="Times New Roman" w:eastAsia="Times New Roman" w:hAnsi="Times New Roman" w:cs="Times New Roman"/>
          <w:color w:val="000000" w:themeColor="text1"/>
          <w:sz w:val="24"/>
          <w:szCs w:val="24"/>
        </w:rPr>
        <w:t xml:space="preserve"> PM</w:t>
      </w:r>
      <w:r w:rsidR="009A7C84" w:rsidRPr="00285A6B">
        <w:rPr>
          <w:rFonts w:ascii="Times New Roman" w:eastAsia="Times New Roman" w:hAnsi="Times New Roman" w:cs="Times New Roman"/>
          <w:color w:val="000000" w:themeColor="text1"/>
          <w:sz w:val="24"/>
          <w:szCs w:val="24"/>
        </w:rPr>
        <w:t>.</w:t>
      </w:r>
    </w:p>
    <w:p w14:paraId="4AE0387E" w14:textId="52846C40" w:rsidR="006E159B" w:rsidRPr="00285A6B" w:rsidRDefault="006E159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Senate called to order at 3:3</w:t>
      </w:r>
      <w:r w:rsidR="0051506E">
        <w:rPr>
          <w:rFonts w:ascii="Times New Roman" w:eastAsia="Times New Roman" w:hAnsi="Times New Roman" w:cs="Times New Roman"/>
          <w:color w:val="000000"/>
          <w:sz w:val="24"/>
          <w:szCs w:val="24"/>
        </w:rPr>
        <w:t>7</w:t>
      </w:r>
      <w:r w:rsidRPr="00285A6B">
        <w:rPr>
          <w:rFonts w:ascii="Times New Roman" w:eastAsia="Times New Roman" w:hAnsi="Times New Roman" w:cs="Times New Roman"/>
          <w:color w:val="000000"/>
          <w:sz w:val="24"/>
          <w:szCs w:val="24"/>
        </w:rPr>
        <w:t xml:space="preserve"> PM.</w:t>
      </w:r>
    </w:p>
    <w:p w14:paraId="68BBCC17" w14:textId="177F87FB" w:rsidR="00740530" w:rsidRDefault="00740530" w:rsidP="007A0200">
      <w:pPr>
        <w:spacing w:after="0" w:line="240" w:lineRule="auto"/>
        <w:rPr>
          <w:rFonts w:ascii="Times New Roman" w:eastAsia="Times New Roman" w:hAnsi="Times New Roman" w:cs="Times New Roman"/>
          <w:b/>
          <w:bCs/>
          <w:i/>
          <w:iCs/>
          <w:color w:val="000000"/>
          <w:sz w:val="24"/>
          <w:szCs w:val="24"/>
        </w:rPr>
      </w:pPr>
    </w:p>
    <w:p w14:paraId="51585A10" w14:textId="77777777" w:rsidR="007A0200" w:rsidRDefault="007A0200" w:rsidP="007A0200">
      <w:pPr>
        <w:spacing w:after="0" w:line="240" w:lineRule="auto"/>
        <w:rPr>
          <w:rFonts w:ascii="Times New Roman" w:eastAsia="Times New Roman" w:hAnsi="Times New Roman" w:cs="Times New Roman"/>
          <w:b/>
          <w:bCs/>
          <w:i/>
          <w:iCs/>
          <w:color w:val="000000"/>
          <w:sz w:val="24"/>
          <w:szCs w:val="24"/>
        </w:rPr>
      </w:pPr>
    </w:p>
    <w:p w14:paraId="7E76940A" w14:textId="676DBA69"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2. </w:t>
      </w:r>
      <w:r w:rsidR="009A7C84" w:rsidRPr="00285A6B">
        <w:rPr>
          <w:rFonts w:ascii="Times New Roman" w:eastAsia="Times New Roman" w:hAnsi="Times New Roman" w:cs="Times New Roman"/>
          <w:b/>
          <w:bCs/>
          <w:i/>
          <w:iCs/>
          <w:color w:val="000000"/>
          <w:sz w:val="24"/>
          <w:szCs w:val="24"/>
        </w:rPr>
        <w:t>A</w:t>
      </w:r>
      <w:r w:rsidR="0051506E">
        <w:rPr>
          <w:rFonts w:ascii="Times New Roman" w:eastAsia="Times New Roman" w:hAnsi="Times New Roman" w:cs="Times New Roman"/>
          <w:b/>
          <w:bCs/>
          <w:i/>
          <w:iCs/>
          <w:color w:val="000000"/>
          <w:sz w:val="24"/>
          <w:szCs w:val="24"/>
        </w:rPr>
        <w:t xml:space="preserve">cceptance </w:t>
      </w:r>
      <w:r w:rsidR="009A7C84" w:rsidRPr="00285A6B">
        <w:rPr>
          <w:rFonts w:ascii="Times New Roman" w:eastAsia="Times New Roman" w:hAnsi="Times New Roman" w:cs="Times New Roman"/>
          <w:b/>
          <w:bCs/>
          <w:i/>
          <w:iCs/>
          <w:color w:val="000000"/>
          <w:sz w:val="24"/>
          <w:szCs w:val="24"/>
        </w:rPr>
        <w:t>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4A720436" w14:textId="6F90D347" w:rsidR="0051506E" w:rsidRPr="0051506E" w:rsidRDefault="00E670D9" w:rsidP="00E26A6A">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Cs/>
          <w:iCs/>
          <w:color w:val="000000"/>
          <w:sz w:val="24"/>
          <w:szCs w:val="24"/>
        </w:rPr>
        <w:t>A motion was made</w:t>
      </w:r>
      <w:r w:rsidR="0051506E">
        <w:rPr>
          <w:rFonts w:ascii="Times New Roman" w:eastAsia="Times New Roman" w:hAnsi="Times New Roman" w:cs="Times New Roman"/>
          <w:bCs/>
          <w:iCs/>
          <w:color w:val="000000"/>
          <w:sz w:val="24"/>
          <w:szCs w:val="24"/>
        </w:rPr>
        <w:t xml:space="preserve"> to add to the agenda, under new business: </w:t>
      </w:r>
    </w:p>
    <w:p w14:paraId="1DE257C3" w14:textId="38892E0E" w:rsidR="0051506E" w:rsidRDefault="0051506E" w:rsidP="0051506E">
      <w:pPr>
        <w:numPr>
          <w:ilvl w:val="1"/>
          <w:numId w:val="5"/>
        </w:numPr>
        <w:spacing w:after="0" w:line="240" w:lineRule="auto"/>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Cs/>
          <w:iCs/>
          <w:color w:val="000000"/>
          <w:sz w:val="24"/>
          <w:szCs w:val="24"/>
        </w:rPr>
        <w:t>Clarification of the role and scope of parliamentarian</w:t>
      </w:r>
    </w:p>
    <w:p w14:paraId="4D1D79C2" w14:textId="249FA9A0" w:rsidR="0051506E" w:rsidRPr="007B3201" w:rsidRDefault="0051506E" w:rsidP="0051506E">
      <w:pPr>
        <w:numPr>
          <w:ilvl w:val="1"/>
          <w:numId w:val="5"/>
        </w:numPr>
        <w:spacing w:after="0" w:line="240" w:lineRule="auto"/>
        <w:textAlignment w:val="baseline"/>
        <w:rPr>
          <w:rFonts w:ascii="Times New Roman" w:eastAsia="Times New Roman" w:hAnsi="Times New Roman" w:cs="Times New Roman"/>
          <w:b/>
          <w:bCs/>
          <w:i/>
          <w:iCs/>
          <w:color w:val="000000"/>
          <w:sz w:val="24"/>
          <w:szCs w:val="24"/>
        </w:rPr>
      </w:pPr>
      <w:r w:rsidRPr="0051506E">
        <w:rPr>
          <w:rFonts w:ascii="Times New Roman" w:eastAsia="Times New Roman" w:hAnsi="Times New Roman" w:cs="Times New Roman"/>
          <w:bCs/>
          <w:iCs/>
          <w:color w:val="000000"/>
          <w:sz w:val="24"/>
          <w:szCs w:val="24"/>
        </w:rPr>
        <w:t>Re</w:t>
      </w:r>
      <w:r>
        <w:rPr>
          <w:rFonts w:ascii="Times New Roman" w:eastAsia="Times New Roman" w:hAnsi="Times New Roman" w:cs="Times New Roman"/>
          <w:bCs/>
          <w:iCs/>
          <w:color w:val="000000"/>
          <w:sz w:val="24"/>
          <w:szCs w:val="24"/>
        </w:rPr>
        <w:t>vi</w:t>
      </w:r>
      <w:r w:rsidR="00E670D9">
        <w:rPr>
          <w:rFonts w:ascii="Times New Roman" w:eastAsia="Times New Roman" w:hAnsi="Times New Roman" w:cs="Times New Roman"/>
          <w:bCs/>
          <w:iCs/>
          <w:color w:val="000000"/>
          <w:sz w:val="24"/>
          <w:szCs w:val="24"/>
        </w:rPr>
        <w:t>sions of Charter of Governance</w:t>
      </w:r>
    </w:p>
    <w:p w14:paraId="2628252F" w14:textId="6D27505E" w:rsidR="008D60F6" w:rsidRPr="0051506E" w:rsidRDefault="008D60F6" w:rsidP="0051506E">
      <w:pPr>
        <w:numPr>
          <w:ilvl w:val="1"/>
          <w:numId w:val="5"/>
        </w:numPr>
        <w:spacing w:after="0" w:line="240" w:lineRule="auto"/>
        <w:textAlignment w:val="baseline"/>
        <w:rPr>
          <w:rFonts w:ascii="Times New Roman" w:eastAsia="Times New Roman" w:hAnsi="Times New Roman" w:cs="Times New Roman"/>
          <w:b/>
          <w:bCs/>
          <w:i/>
          <w:iCs/>
          <w:color w:val="000000"/>
          <w:sz w:val="24"/>
          <w:szCs w:val="24"/>
        </w:rPr>
      </w:pPr>
      <w:r>
        <w:rPr>
          <w:rFonts w:ascii="Times New Roman" w:eastAsia="Times New Roman" w:hAnsi="Times New Roman" w:cs="Times New Roman"/>
          <w:bCs/>
          <w:iCs/>
          <w:color w:val="000000"/>
          <w:sz w:val="24"/>
          <w:szCs w:val="24"/>
        </w:rPr>
        <w:t>There were no objections</w:t>
      </w:r>
    </w:p>
    <w:p w14:paraId="21A5AAEE" w14:textId="582BC7CC" w:rsidR="000C1FA0" w:rsidRPr="00285A6B" w:rsidRDefault="009A7C84" w:rsidP="009726D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lastRenderedPageBreak/>
        <w:t>There being no further discussion, u</w:t>
      </w:r>
      <w:r w:rsidR="006E159B" w:rsidRPr="00285A6B">
        <w:rPr>
          <w:rFonts w:ascii="Times New Roman" w:eastAsia="Times New Roman" w:hAnsi="Times New Roman" w:cs="Times New Roman"/>
          <w:color w:val="000000"/>
          <w:sz w:val="24"/>
          <w:szCs w:val="24"/>
        </w:rPr>
        <w:t>pon motion duly made and approved</w:t>
      </w:r>
      <w:r w:rsidR="00424E0C" w:rsidRPr="00285A6B">
        <w:rPr>
          <w:rFonts w:ascii="Times New Roman" w:eastAsia="Times New Roman" w:hAnsi="Times New Roman" w:cs="Times New Roman"/>
          <w:color w:val="000000"/>
          <w:sz w:val="24"/>
          <w:szCs w:val="24"/>
        </w:rPr>
        <w:t>,</w:t>
      </w:r>
      <w:r w:rsidR="006E159B" w:rsidRPr="00285A6B">
        <w:rPr>
          <w:rFonts w:ascii="Times New Roman" w:eastAsia="Times New Roman" w:hAnsi="Times New Roman" w:cs="Times New Roman"/>
          <w:color w:val="000000"/>
          <w:sz w:val="24"/>
          <w:szCs w:val="24"/>
        </w:rPr>
        <w:t xml:space="preserve"> the</w:t>
      </w:r>
      <w:r w:rsidR="00394DC1">
        <w:rPr>
          <w:rFonts w:ascii="Times New Roman" w:eastAsia="Times New Roman" w:hAnsi="Times New Roman" w:cs="Times New Roman"/>
          <w:color w:val="000000"/>
          <w:sz w:val="24"/>
          <w:szCs w:val="24"/>
        </w:rPr>
        <w:t xml:space="preserve"> </w:t>
      </w:r>
      <w:r w:rsidR="0051506E">
        <w:rPr>
          <w:rFonts w:ascii="Times New Roman" w:eastAsia="Times New Roman" w:hAnsi="Times New Roman" w:cs="Times New Roman"/>
          <w:color w:val="000000"/>
          <w:sz w:val="24"/>
          <w:szCs w:val="24"/>
        </w:rPr>
        <w:t xml:space="preserve">October </w:t>
      </w:r>
      <w:r w:rsidR="00424E0C" w:rsidRPr="00285A6B">
        <w:rPr>
          <w:rFonts w:ascii="Times New Roman" w:eastAsia="Times New Roman" w:hAnsi="Times New Roman" w:cs="Times New Roman"/>
          <w:color w:val="000000"/>
          <w:sz w:val="24"/>
          <w:szCs w:val="24"/>
        </w:rPr>
        <w:t>meeting agenda</w:t>
      </w:r>
      <w:r w:rsidR="00E26A6A" w:rsidRPr="00285A6B">
        <w:rPr>
          <w:rFonts w:ascii="Times New Roman" w:eastAsia="Times New Roman" w:hAnsi="Times New Roman" w:cs="Times New Roman"/>
          <w:color w:val="000000"/>
          <w:sz w:val="24"/>
          <w:szCs w:val="24"/>
        </w:rPr>
        <w:t xml:space="preserve"> </w:t>
      </w:r>
      <w:r w:rsidR="006E159B" w:rsidRPr="00285A6B">
        <w:rPr>
          <w:rFonts w:ascii="Times New Roman" w:eastAsia="Times New Roman" w:hAnsi="Times New Roman" w:cs="Times New Roman"/>
          <w:color w:val="000000"/>
          <w:sz w:val="24"/>
          <w:szCs w:val="24"/>
        </w:rPr>
        <w:t>was accepted</w:t>
      </w:r>
      <w:r w:rsidR="00B76830" w:rsidRPr="00285A6B">
        <w:rPr>
          <w:rFonts w:ascii="Times New Roman" w:eastAsia="Times New Roman" w:hAnsi="Times New Roman" w:cs="Times New Roman"/>
          <w:color w:val="000000"/>
          <w:sz w:val="24"/>
          <w:szCs w:val="24"/>
        </w:rPr>
        <w:t xml:space="preserve"> by acclimation.</w:t>
      </w:r>
    </w:p>
    <w:p w14:paraId="1AE49D3C" w14:textId="77777777" w:rsidR="000C1FA0" w:rsidRPr="00285A6B" w:rsidRDefault="000C1FA0" w:rsidP="000C1FA0">
      <w:pPr>
        <w:spacing w:after="0" w:line="240" w:lineRule="auto"/>
        <w:textAlignment w:val="baseline"/>
        <w:rPr>
          <w:rFonts w:ascii="Times New Roman" w:eastAsia="Times New Roman" w:hAnsi="Times New Roman" w:cs="Times New Roman"/>
          <w:b/>
          <w:bCs/>
          <w:i/>
          <w:iCs/>
          <w:color w:val="000000"/>
          <w:sz w:val="24"/>
          <w:szCs w:val="24"/>
        </w:rPr>
      </w:pPr>
    </w:p>
    <w:p w14:paraId="36AD966C" w14:textId="422A64F8"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51506E">
        <w:rPr>
          <w:rFonts w:ascii="Times New Roman" w:eastAsia="Times New Roman" w:hAnsi="Times New Roman" w:cs="Times New Roman"/>
          <w:b/>
          <w:bCs/>
          <w:i/>
          <w:iCs/>
          <w:color w:val="000000"/>
          <w:sz w:val="24"/>
          <w:szCs w:val="24"/>
        </w:rPr>
        <w:t>September 19</w:t>
      </w:r>
      <w:r w:rsidR="00D9526A" w:rsidRPr="00285A6B">
        <w:rPr>
          <w:rFonts w:ascii="Times New Roman" w:eastAsia="Times New Roman" w:hAnsi="Times New Roman" w:cs="Times New Roman"/>
          <w:b/>
          <w:bCs/>
          <w:i/>
          <w:iCs/>
          <w:color w:val="000000"/>
          <w:sz w:val="24"/>
          <w:szCs w:val="24"/>
        </w:rPr>
        <w:t xml:space="preserve"> </w:t>
      </w:r>
      <w:r w:rsidRPr="00285A6B">
        <w:rPr>
          <w:rFonts w:ascii="Times New Roman" w:eastAsia="Times New Roman" w:hAnsi="Times New Roman" w:cs="Times New Roman"/>
          <w:b/>
          <w:bCs/>
          <w:i/>
          <w:iCs/>
          <w:color w:val="000000"/>
          <w:sz w:val="24"/>
          <w:szCs w:val="24"/>
        </w:rPr>
        <w:t>College-Wide Senate Minutes</w:t>
      </w:r>
    </w:p>
    <w:p w14:paraId="070890ED" w14:textId="77777777" w:rsidR="0051506E" w:rsidRDefault="0051506E"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Ms. Garcia was marked absent, but she was present (</w:t>
      </w:r>
      <w:proofErr w:type="spellStart"/>
      <w:r>
        <w:rPr>
          <w:rFonts w:ascii="Times New Roman" w:eastAsia="Times New Roman" w:hAnsi="Times New Roman" w:cs="Times New Roman"/>
          <w:sz w:val="24"/>
          <w:szCs w:val="24"/>
        </w:rPr>
        <w:t>Gittelson</w:t>
      </w:r>
      <w:proofErr w:type="spellEnd"/>
      <w:r>
        <w:rPr>
          <w:rFonts w:ascii="Times New Roman" w:eastAsia="Times New Roman" w:hAnsi="Times New Roman" w:cs="Times New Roman"/>
          <w:sz w:val="24"/>
          <w:szCs w:val="24"/>
        </w:rPr>
        <w:t xml:space="preserve">) </w:t>
      </w:r>
    </w:p>
    <w:p w14:paraId="1007BE7D" w14:textId="77777777" w:rsidR="0051506E" w:rsidRDefault="0051506E"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HEO, </w:t>
      </w:r>
      <w:proofErr w:type="spellStart"/>
      <w:r>
        <w:rPr>
          <w:rFonts w:ascii="Times New Roman" w:eastAsia="Times New Roman" w:hAnsi="Times New Roman" w:cs="Times New Roman"/>
          <w:sz w:val="24"/>
          <w:szCs w:val="24"/>
        </w:rPr>
        <w:t>Iber</w:t>
      </w:r>
      <w:proofErr w:type="spellEnd"/>
      <w:r>
        <w:rPr>
          <w:rFonts w:ascii="Times New Roman" w:eastAsia="Times New Roman" w:hAnsi="Times New Roman" w:cs="Times New Roman"/>
          <w:sz w:val="24"/>
          <w:szCs w:val="24"/>
        </w:rPr>
        <w:t xml:space="preserve"> Poma is listed twice, remove one</w:t>
      </w:r>
    </w:p>
    <w:p w14:paraId="51C02943" w14:textId="62C2EE6E" w:rsidR="0051506E" w:rsidRDefault="008D60F6"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 question was raised regarding the approval process of a Charter amendment. The Chair ruled the point was out of order, as the Senate was correcting the recollection of what was said at the last meeting.</w:t>
      </w:r>
      <w:r w:rsidR="00F02CAC">
        <w:rPr>
          <w:rFonts w:ascii="Times New Roman" w:eastAsia="Times New Roman" w:hAnsi="Times New Roman" w:cs="Times New Roman"/>
          <w:sz w:val="24"/>
          <w:szCs w:val="24"/>
        </w:rPr>
        <w:t xml:space="preserve"> </w:t>
      </w:r>
    </w:p>
    <w:p w14:paraId="60CB2FBA" w14:textId="77777777" w:rsidR="001C79CA" w:rsidRDefault="001C79CA" w:rsidP="008A7D66">
      <w:pPr>
        <w:spacing w:after="0" w:line="240" w:lineRule="auto"/>
        <w:textAlignment w:val="baseline"/>
        <w:rPr>
          <w:rFonts w:ascii="Times New Roman" w:eastAsia="Times New Roman" w:hAnsi="Times New Roman" w:cs="Times New Roman"/>
          <w:sz w:val="24"/>
          <w:szCs w:val="24"/>
        </w:rPr>
      </w:pPr>
    </w:p>
    <w:p w14:paraId="2522D2DC" w14:textId="77777777" w:rsidR="00240D20" w:rsidRPr="00285A6B" w:rsidRDefault="00240D20" w:rsidP="008A7D66">
      <w:pPr>
        <w:spacing w:after="0" w:line="240" w:lineRule="auto"/>
        <w:textAlignment w:val="baseline"/>
        <w:rPr>
          <w:rFonts w:ascii="Times New Roman" w:eastAsia="Times New Roman" w:hAnsi="Times New Roman" w:cs="Times New Roman"/>
          <w:sz w:val="24"/>
          <w:szCs w:val="24"/>
        </w:rPr>
      </w:pPr>
    </w:p>
    <w:p w14:paraId="0CB5DD3C" w14:textId="6B41E6B2" w:rsidR="000C241E" w:rsidRDefault="008A4BB3" w:rsidP="00196DBA">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37F50F07" w14:textId="77777777" w:rsidR="000C241E" w:rsidRDefault="000C241E" w:rsidP="00196DBA">
      <w:pPr>
        <w:spacing w:after="0" w:line="240" w:lineRule="auto"/>
        <w:rPr>
          <w:rFonts w:ascii="Times New Roman" w:eastAsia="Times New Roman" w:hAnsi="Times New Roman" w:cs="Times New Roman"/>
          <w:b/>
          <w:bCs/>
          <w:i/>
          <w:iCs/>
          <w:color w:val="000000"/>
          <w:sz w:val="24"/>
          <w:szCs w:val="24"/>
        </w:rPr>
      </w:pPr>
    </w:p>
    <w:p w14:paraId="714480D4" w14:textId="77777777" w:rsidR="000C241E" w:rsidRPr="000C241E" w:rsidRDefault="00F02CAC" w:rsidP="000C241E">
      <w:pPr>
        <w:spacing w:after="0" w:line="240" w:lineRule="auto"/>
        <w:rPr>
          <w:rFonts w:ascii="Times New Roman" w:eastAsia="Times New Roman" w:hAnsi="Times New Roman" w:cs="Times New Roman"/>
          <w:b/>
          <w:bCs/>
          <w:iCs/>
          <w:color w:val="000000"/>
          <w:sz w:val="24"/>
          <w:szCs w:val="24"/>
        </w:rPr>
      </w:pPr>
      <w:r w:rsidRPr="00F02CAC">
        <w:rPr>
          <w:rFonts w:ascii="Times New Roman" w:eastAsia="Times New Roman" w:hAnsi="Times New Roman" w:cs="Times New Roman"/>
          <w:bCs/>
          <w:iCs/>
          <w:color w:val="000000"/>
          <w:sz w:val="24"/>
          <w:szCs w:val="24"/>
        </w:rPr>
        <w:t xml:space="preserve"> </w:t>
      </w:r>
      <w:r w:rsidR="000C241E" w:rsidRPr="000C241E">
        <w:rPr>
          <w:rFonts w:ascii="Times New Roman" w:eastAsia="Times New Roman" w:hAnsi="Times New Roman" w:cs="Times New Roman"/>
          <w:b/>
          <w:bCs/>
          <w:iCs/>
          <w:color w:val="000000"/>
          <w:sz w:val="24"/>
          <w:szCs w:val="24"/>
        </w:rPr>
        <w:t>Greetings</w:t>
      </w:r>
    </w:p>
    <w:p w14:paraId="6C0F3C13" w14:textId="4F4E5D47" w:rsidR="000C241E" w:rsidRPr="000C241E" w:rsidRDefault="000C241E" w:rsidP="000C241E">
      <w:pPr>
        <w:numPr>
          <w:ilvl w:val="0"/>
          <w:numId w:val="20"/>
        </w:numPr>
        <w:spacing w:after="0" w:line="240" w:lineRule="auto"/>
        <w:rPr>
          <w:rFonts w:ascii="Times New Roman" w:eastAsia="Times New Roman" w:hAnsi="Times New Roman" w:cs="Times New Roman"/>
          <w:bCs/>
          <w:iCs/>
          <w:color w:val="000000"/>
          <w:sz w:val="24"/>
          <w:szCs w:val="24"/>
        </w:rPr>
      </w:pPr>
      <w:r w:rsidRPr="000C241E">
        <w:rPr>
          <w:rFonts w:ascii="Times New Roman" w:eastAsia="Times New Roman" w:hAnsi="Times New Roman" w:cs="Times New Roman"/>
          <w:bCs/>
          <w:iCs/>
          <w:color w:val="000000"/>
          <w:sz w:val="24"/>
          <w:szCs w:val="24"/>
        </w:rPr>
        <w:t xml:space="preserve">New Senators-Marino </w:t>
      </w:r>
      <w:proofErr w:type="spellStart"/>
      <w:r w:rsidRPr="000C241E">
        <w:rPr>
          <w:rFonts w:ascii="Times New Roman" w:eastAsia="Times New Roman" w:hAnsi="Times New Roman" w:cs="Times New Roman"/>
          <w:bCs/>
          <w:iCs/>
          <w:color w:val="000000"/>
          <w:sz w:val="24"/>
          <w:szCs w:val="24"/>
        </w:rPr>
        <w:t>Corniel</w:t>
      </w:r>
      <w:proofErr w:type="spellEnd"/>
      <w:r w:rsidRPr="000C241E">
        <w:rPr>
          <w:rFonts w:ascii="Times New Roman" w:eastAsia="Times New Roman" w:hAnsi="Times New Roman" w:cs="Times New Roman"/>
          <w:bCs/>
          <w:iCs/>
          <w:color w:val="000000"/>
          <w:sz w:val="24"/>
          <w:szCs w:val="24"/>
        </w:rPr>
        <w:t xml:space="preserve"> (CLT), Profs. Ruben Worrell (Math adjunct) and Christopher </w:t>
      </w:r>
      <w:proofErr w:type="spellStart"/>
      <w:r w:rsidRPr="000C241E">
        <w:rPr>
          <w:rFonts w:ascii="Times New Roman" w:eastAsia="Times New Roman" w:hAnsi="Times New Roman" w:cs="Times New Roman"/>
          <w:bCs/>
          <w:iCs/>
          <w:color w:val="000000"/>
          <w:sz w:val="24"/>
          <w:szCs w:val="24"/>
        </w:rPr>
        <w:t>Paskoff</w:t>
      </w:r>
      <w:proofErr w:type="spellEnd"/>
      <w:r w:rsidRPr="000C241E">
        <w:rPr>
          <w:rFonts w:ascii="Times New Roman" w:eastAsia="Times New Roman" w:hAnsi="Times New Roman" w:cs="Times New Roman"/>
          <w:bCs/>
          <w:iCs/>
          <w:color w:val="000000"/>
          <w:sz w:val="24"/>
          <w:szCs w:val="24"/>
        </w:rPr>
        <w:t xml:space="preserve"> (Natural Sciences adjunct)</w:t>
      </w:r>
      <w:r>
        <w:rPr>
          <w:rFonts w:ascii="Times New Roman" w:eastAsia="Times New Roman" w:hAnsi="Times New Roman" w:cs="Times New Roman"/>
          <w:bCs/>
          <w:iCs/>
          <w:color w:val="000000"/>
          <w:sz w:val="24"/>
          <w:szCs w:val="24"/>
        </w:rPr>
        <w:t xml:space="preserve"> were greeted by the Chair</w:t>
      </w:r>
      <w:r w:rsidRPr="000C241E">
        <w:rPr>
          <w:rFonts w:ascii="Times New Roman" w:eastAsia="Times New Roman" w:hAnsi="Times New Roman" w:cs="Times New Roman"/>
          <w:bCs/>
          <w:iCs/>
          <w:color w:val="000000"/>
          <w:sz w:val="24"/>
          <w:szCs w:val="24"/>
        </w:rPr>
        <w:br/>
      </w:r>
    </w:p>
    <w:p w14:paraId="1F8096DF" w14:textId="77777777" w:rsidR="000C241E" w:rsidRPr="000C241E" w:rsidRDefault="000C241E" w:rsidP="000C241E">
      <w:pPr>
        <w:spacing w:after="0" w:line="240" w:lineRule="auto"/>
        <w:rPr>
          <w:rFonts w:ascii="Times New Roman" w:eastAsia="Times New Roman" w:hAnsi="Times New Roman" w:cs="Times New Roman"/>
          <w:b/>
          <w:bCs/>
          <w:iCs/>
          <w:color w:val="000000"/>
          <w:sz w:val="24"/>
          <w:szCs w:val="24"/>
        </w:rPr>
      </w:pPr>
      <w:r w:rsidRPr="000C241E">
        <w:rPr>
          <w:rFonts w:ascii="Times New Roman" w:eastAsia="Times New Roman" w:hAnsi="Times New Roman" w:cs="Times New Roman"/>
          <w:b/>
          <w:bCs/>
          <w:iCs/>
          <w:color w:val="000000"/>
          <w:sz w:val="24"/>
          <w:szCs w:val="24"/>
        </w:rPr>
        <w:t>Middle States</w:t>
      </w:r>
    </w:p>
    <w:p w14:paraId="521B3CB7" w14:textId="77777777" w:rsidR="00DF38E5" w:rsidRDefault="00DF38E5" w:rsidP="000C241E">
      <w:pPr>
        <w:numPr>
          <w:ilvl w:val="0"/>
          <w:numId w:val="2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thanked</w:t>
      </w:r>
      <w:r w:rsidR="000C241E" w:rsidRPr="000C241E">
        <w:rPr>
          <w:rFonts w:ascii="Times New Roman" w:eastAsia="Times New Roman" w:hAnsi="Times New Roman" w:cs="Times New Roman"/>
          <w:bCs/>
          <w:iCs/>
          <w:color w:val="000000"/>
          <w:sz w:val="24"/>
          <w:szCs w:val="24"/>
        </w:rPr>
        <w:t xml:space="preserve"> all Senators who volunteered</w:t>
      </w:r>
      <w:r>
        <w:rPr>
          <w:rFonts w:ascii="Times New Roman" w:eastAsia="Times New Roman" w:hAnsi="Times New Roman" w:cs="Times New Roman"/>
          <w:bCs/>
          <w:iCs/>
          <w:color w:val="000000"/>
          <w:sz w:val="24"/>
          <w:szCs w:val="24"/>
        </w:rPr>
        <w:t xml:space="preserve"> for Middle States, and encouraged more students and faculty to volunteer</w:t>
      </w:r>
    </w:p>
    <w:p w14:paraId="4A67DE7A" w14:textId="77777777" w:rsidR="00DF38E5" w:rsidRDefault="00DF38E5" w:rsidP="000C241E">
      <w:pPr>
        <w:numPr>
          <w:ilvl w:val="0"/>
          <w:numId w:val="21"/>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Chair will be meeting with the Provost and co-chairs of Middle States to finalize Senate representation on the standard committees</w:t>
      </w:r>
    </w:p>
    <w:p w14:paraId="6B956ED5" w14:textId="77777777" w:rsidR="000C241E" w:rsidRPr="000C241E" w:rsidRDefault="000C241E" w:rsidP="000C241E">
      <w:pPr>
        <w:spacing w:after="0" w:line="240" w:lineRule="auto"/>
        <w:rPr>
          <w:rFonts w:ascii="Times New Roman" w:eastAsia="Times New Roman" w:hAnsi="Times New Roman" w:cs="Times New Roman"/>
          <w:bCs/>
          <w:iCs/>
          <w:color w:val="000000"/>
          <w:sz w:val="24"/>
          <w:szCs w:val="24"/>
        </w:rPr>
      </w:pPr>
    </w:p>
    <w:p w14:paraId="5EC9D225" w14:textId="77777777" w:rsidR="000C241E" w:rsidRPr="000C241E" w:rsidRDefault="000C241E" w:rsidP="000C241E">
      <w:pPr>
        <w:spacing w:after="0" w:line="240" w:lineRule="auto"/>
        <w:rPr>
          <w:rFonts w:ascii="Times New Roman" w:eastAsia="Times New Roman" w:hAnsi="Times New Roman" w:cs="Times New Roman"/>
          <w:b/>
          <w:bCs/>
          <w:iCs/>
          <w:color w:val="000000"/>
          <w:sz w:val="24"/>
          <w:szCs w:val="24"/>
        </w:rPr>
      </w:pPr>
      <w:r w:rsidRPr="000C241E">
        <w:rPr>
          <w:rFonts w:ascii="Times New Roman" w:eastAsia="Times New Roman" w:hAnsi="Times New Roman" w:cs="Times New Roman"/>
          <w:b/>
          <w:bCs/>
          <w:iCs/>
          <w:color w:val="000000"/>
          <w:sz w:val="24"/>
          <w:szCs w:val="24"/>
        </w:rPr>
        <w:t>Search Committee to replace Associate Dean of Student Development and Enrollment Management Johana Rivera</w:t>
      </w:r>
    </w:p>
    <w:p w14:paraId="7F8FBD83" w14:textId="46106ACD" w:rsidR="000C241E" w:rsidRPr="000C241E" w:rsidRDefault="00DF38E5" w:rsidP="000C241E">
      <w:pPr>
        <w:numPr>
          <w:ilvl w:val="0"/>
          <w:numId w:val="29"/>
        </w:num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The Chair announced that the </w:t>
      </w:r>
      <w:r w:rsidR="000C241E" w:rsidRPr="000C241E">
        <w:rPr>
          <w:rFonts w:ascii="Times New Roman" w:eastAsia="Times New Roman" w:hAnsi="Times New Roman" w:cs="Times New Roman"/>
          <w:bCs/>
          <w:iCs/>
          <w:color w:val="000000"/>
          <w:sz w:val="24"/>
          <w:szCs w:val="24"/>
        </w:rPr>
        <w:t>Senate will have representation on that committee, as per the Charter, and will have updates as the process develops</w:t>
      </w:r>
    </w:p>
    <w:p w14:paraId="799F24B0" w14:textId="5A3C3AB7" w:rsidR="00394DC1" w:rsidRPr="00F02CAC" w:rsidRDefault="00394DC1" w:rsidP="00196DBA">
      <w:pPr>
        <w:spacing w:after="0" w:line="240" w:lineRule="auto"/>
        <w:rPr>
          <w:rFonts w:ascii="Times New Roman" w:eastAsia="Times New Roman" w:hAnsi="Times New Roman" w:cs="Times New Roman"/>
          <w:bCs/>
          <w:iCs/>
          <w:color w:val="000000"/>
          <w:sz w:val="24"/>
          <w:szCs w:val="24"/>
        </w:rPr>
      </w:pPr>
    </w:p>
    <w:p w14:paraId="13E4AAEB" w14:textId="77777777" w:rsidR="000659AB" w:rsidRPr="00367CD7" w:rsidRDefault="000659AB" w:rsidP="000659AB">
      <w:pPr>
        <w:spacing w:after="0" w:line="240" w:lineRule="auto"/>
        <w:ind w:left="360"/>
        <w:rPr>
          <w:rFonts w:ascii="Times New Roman" w:eastAsia="Times New Roman" w:hAnsi="Times New Roman" w:cs="Times New Roman"/>
          <w:b/>
          <w:bCs/>
          <w:iCs/>
          <w:color w:val="000000"/>
          <w:sz w:val="24"/>
          <w:szCs w:val="24"/>
        </w:rPr>
      </w:pPr>
    </w:p>
    <w:p w14:paraId="73926D17" w14:textId="6CDA2633" w:rsidR="00196DBA" w:rsidRDefault="008A4BB3" w:rsidP="008B476C">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5. </w:t>
      </w:r>
      <w:r w:rsidR="00196DBA" w:rsidRPr="00285A6B">
        <w:rPr>
          <w:rFonts w:ascii="Times New Roman" w:eastAsia="Times New Roman" w:hAnsi="Times New Roman" w:cs="Times New Roman"/>
          <w:b/>
          <w:bCs/>
          <w:i/>
          <w:iCs/>
          <w:color w:val="000000"/>
          <w:sz w:val="24"/>
          <w:szCs w:val="24"/>
        </w:rPr>
        <w:t>President’s Remarks:</w:t>
      </w:r>
    </w:p>
    <w:p w14:paraId="07F86EE9" w14:textId="60C3A833" w:rsidR="00AB042A" w:rsidRDefault="00AB042A" w:rsidP="008B476C">
      <w:pPr>
        <w:spacing w:after="0" w:line="240" w:lineRule="auto"/>
        <w:rPr>
          <w:rFonts w:ascii="Times New Roman" w:eastAsia="Times New Roman" w:hAnsi="Times New Roman" w:cs="Times New Roman"/>
          <w:b/>
          <w:bCs/>
          <w:i/>
          <w:iCs/>
          <w:color w:val="000000"/>
          <w:sz w:val="24"/>
          <w:szCs w:val="24"/>
        </w:rPr>
      </w:pPr>
    </w:p>
    <w:p w14:paraId="7578907E" w14:textId="3C6FB95C" w:rsidR="00031B72" w:rsidRDefault="00031B72" w:rsidP="008B476C">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 President thanked all those that came out to the Middle States session, and noted he wanted to have as inclusive a process as possible. Additionally, he spoke</w:t>
      </w:r>
      <w:r w:rsidR="009B0F4B">
        <w:rPr>
          <w:rFonts w:ascii="Times New Roman" w:eastAsia="Times New Roman" w:hAnsi="Times New Roman" w:cs="Times New Roman"/>
          <w:bCs/>
          <w:iCs/>
          <w:color w:val="000000"/>
          <w:sz w:val="24"/>
          <w:szCs w:val="24"/>
        </w:rPr>
        <w:t xml:space="preserve"> of</w:t>
      </w:r>
      <w:r>
        <w:rPr>
          <w:rFonts w:ascii="Times New Roman" w:eastAsia="Times New Roman" w:hAnsi="Times New Roman" w:cs="Times New Roman"/>
          <w:bCs/>
          <w:iCs/>
          <w:color w:val="000000"/>
          <w:sz w:val="24"/>
          <w:szCs w:val="24"/>
        </w:rPr>
        <w:t xml:space="preserve"> the productive working relationship he</w:t>
      </w:r>
      <w:r w:rsidR="009B0F4B">
        <w:rPr>
          <w:rFonts w:ascii="Times New Roman" w:eastAsia="Times New Roman" w:hAnsi="Times New Roman" w:cs="Times New Roman"/>
          <w:bCs/>
          <w:iCs/>
          <w:color w:val="000000"/>
          <w:sz w:val="24"/>
          <w:szCs w:val="24"/>
        </w:rPr>
        <w:t xml:space="preserve"> has</w:t>
      </w:r>
      <w:r>
        <w:rPr>
          <w:rFonts w:ascii="Times New Roman" w:eastAsia="Times New Roman" w:hAnsi="Times New Roman" w:cs="Times New Roman"/>
          <w:bCs/>
          <w:iCs/>
          <w:color w:val="000000"/>
          <w:sz w:val="24"/>
          <w:szCs w:val="24"/>
        </w:rPr>
        <w:t xml:space="preserve"> with the SGA.</w:t>
      </w:r>
    </w:p>
    <w:p w14:paraId="5D65A9BE" w14:textId="77777777" w:rsidR="00031B72" w:rsidRDefault="00031B72" w:rsidP="008B476C">
      <w:pPr>
        <w:spacing w:after="0" w:line="240" w:lineRule="auto"/>
        <w:rPr>
          <w:rFonts w:ascii="Times New Roman" w:eastAsia="Times New Roman" w:hAnsi="Times New Roman" w:cs="Times New Roman"/>
          <w:bCs/>
          <w:iCs/>
          <w:color w:val="000000"/>
          <w:sz w:val="24"/>
          <w:szCs w:val="24"/>
        </w:rPr>
      </w:pP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7A5F5C15" w14:textId="7C5C47F4" w:rsidR="00196DBA"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6.</w:t>
      </w:r>
      <w:r w:rsidR="00196DBA" w:rsidRPr="00285A6B">
        <w:rPr>
          <w:rFonts w:ascii="Times New Roman" w:eastAsia="Times New Roman" w:hAnsi="Times New Roman" w:cs="Times New Roman"/>
          <w:b/>
          <w:bCs/>
          <w:i/>
          <w:iCs/>
          <w:color w:val="000000"/>
          <w:sz w:val="24"/>
          <w:szCs w:val="24"/>
        </w:rPr>
        <w:t> SGA President’s Remarks:</w:t>
      </w:r>
    </w:p>
    <w:p w14:paraId="7B416282" w14:textId="166D13A2" w:rsidR="004D4D66" w:rsidRDefault="004D4D66" w:rsidP="00196DBA">
      <w:pPr>
        <w:spacing w:after="0" w:line="240" w:lineRule="auto"/>
        <w:rPr>
          <w:rFonts w:ascii="Times New Roman" w:eastAsia="Times New Roman" w:hAnsi="Times New Roman" w:cs="Times New Roman"/>
          <w:b/>
          <w:bCs/>
          <w:i/>
          <w:iCs/>
          <w:color w:val="000000"/>
          <w:sz w:val="24"/>
          <w:szCs w:val="24"/>
        </w:rPr>
      </w:pPr>
    </w:p>
    <w:p w14:paraId="46C788BC" w14:textId="77777777" w:rsidR="004D4D66" w:rsidRPr="00A92497" w:rsidRDefault="004D4D66" w:rsidP="004D4D66">
      <w:pPr>
        <w:rPr>
          <w:rFonts w:ascii="Times New Roman" w:hAnsi="Times New Roman" w:cs="Times New Roman"/>
          <w:sz w:val="24"/>
          <w:szCs w:val="24"/>
        </w:rPr>
      </w:pPr>
      <w:r w:rsidRPr="00A92497">
        <w:rPr>
          <w:rFonts w:ascii="Times New Roman" w:hAnsi="Times New Roman" w:cs="Times New Roman"/>
          <w:sz w:val="24"/>
          <w:szCs w:val="24"/>
        </w:rPr>
        <w:t>As concerns the SGA President assuming his new office:</w:t>
      </w:r>
    </w:p>
    <w:p w14:paraId="6FD57BEC" w14:textId="77777777" w:rsidR="004D4D66" w:rsidRPr="00A92497" w:rsidRDefault="004D4D66" w:rsidP="004D4D66">
      <w:pPr>
        <w:rPr>
          <w:rFonts w:ascii="Times New Roman" w:hAnsi="Times New Roman" w:cs="Times New Roman"/>
          <w:sz w:val="24"/>
          <w:szCs w:val="24"/>
        </w:rPr>
      </w:pPr>
      <w:r w:rsidRPr="00A92497">
        <w:rPr>
          <w:rFonts w:ascii="Times New Roman" w:hAnsi="Times New Roman" w:cs="Times New Roman"/>
          <w:sz w:val="24"/>
          <w:szCs w:val="24"/>
        </w:rPr>
        <w:t>Acknowledged and thanked the SGA for their continued and most valued efforts.</w:t>
      </w:r>
    </w:p>
    <w:p w14:paraId="6BFFEE97" w14:textId="53A568A7" w:rsidR="004D4D66" w:rsidRPr="00A92497" w:rsidRDefault="004D4D66" w:rsidP="004D4D66">
      <w:pPr>
        <w:rPr>
          <w:rFonts w:ascii="Times New Roman" w:hAnsi="Times New Roman" w:cs="Times New Roman"/>
          <w:sz w:val="24"/>
          <w:szCs w:val="24"/>
        </w:rPr>
      </w:pPr>
      <w:r w:rsidRPr="00A92497">
        <w:rPr>
          <w:rFonts w:ascii="Times New Roman" w:hAnsi="Times New Roman" w:cs="Times New Roman"/>
          <w:sz w:val="24"/>
          <w:szCs w:val="24"/>
        </w:rPr>
        <w:t>Introduc</w:t>
      </w:r>
      <w:r w:rsidR="00DF38E5">
        <w:rPr>
          <w:rFonts w:ascii="Times New Roman" w:hAnsi="Times New Roman" w:cs="Times New Roman"/>
          <w:sz w:val="24"/>
          <w:szCs w:val="24"/>
        </w:rPr>
        <w:t xml:space="preserve">ed </w:t>
      </w:r>
      <w:r w:rsidRPr="00A92497">
        <w:rPr>
          <w:rFonts w:ascii="Times New Roman" w:hAnsi="Times New Roman" w:cs="Times New Roman"/>
          <w:sz w:val="24"/>
          <w:szCs w:val="24"/>
        </w:rPr>
        <w:t xml:space="preserve">his 3 latest senators </w:t>
      </w:r>
      <w:proofErr w:type="spellStart"/>
      <w:r w:rsidRPr="00A92497">
        <w:rPr>
          <w:rFonts w:ascii="Times New Roman" w:hAnsi="Times New Roman" w:cs="Times New Roman"/>
          <w:sz w:val="24"/>
          <w:szCs w:val="24"/>
        </w:rPr>
        <w:t>Salimatou</w:t>
      </w:r>
      <w:proofErr w:type="spellEnd"/>
      <w:r w:rsidRPr="00A92497">
        <w:rPr>
          <w:rFonts w:ascii="Times New Roman" w:hAnsi="Times New Roman" w:cs="Times New Roman"/>
          <w:sz w:val="24"/>
          <w:szCs w:val="24"/>
        </w:rPr>
        <w:t xml:space="preserve"> Bah, </w:t>
      </w:r>
      <w:proofErr w:type="spellStart"/>
      <w:r w:rsidRPr="00A92497">
        <w:rPr>
          <w:rFonts w:ascii="Times New Roman" w:hAnsi="Times New Roman" w:cs="Times New Roman"/>
          <w:sz w:val="24"/>
          <w:szCs w:val="24"/>
        </w:rPr>
        <w:t>Lusleidy</w:t>
      </w:r>
      <w:proofErr w:type="spellEnd"/>
      <w:r w:rsidRPr="00A92497">
        <w:rPr>
          <w:rFonts w:ascii="Times New Roman" w:hAnsi="Times New Roman" w:cs="Times New Roman"/>
          <w:sz w:val="24"/>
          <w:szCs w:val="24"/>
        </w:rPr>
        <w:t xml:space="preserve"> Perez, Nicole Rodriguez.</w:t>
      </w:r>
      <w:r>
        <w:rPr>
          <w:rFonts w:ascii="Times New Roman" w:hAnsi="Times New Roman" w:cs="Times New Roman"/>
          <w:sz w:val="24"/>
          <w:szCs w:val="24"/>
        </w:rPr>
        <w:t xml:space="preserve"> This brings them closer to completing the Cabinet.</w:t>
      </w:r>
    </w:p>
    <w:p w14:paraId="0D1C1F6A" w14:textId="6960B4FC" w:rsidR="004D4D66" w:rsidRPr="00A92497" w:rsidRDefault="004D4D66" w:rsidP="004D4D66">
      <w:pPr>
        <w:rPr>
          <w:rFonts w:ascii="Times New Roman" w:hAnsi="Times New Roman" w:cs="Times New Roman"/>
          <w:sz w:val="24"/>
          <w:szCs w:val="24"/>
        </w:rPr>
      </w:pPr>
      <w:r w:rsidRPr="00A92497">
        <w:rPr>
          <w:rFonts w:ascii="Times New Roman" w:hAnsi="Times New Roman" w:cs="Times New Roman"/>
          <w:sz w:val="24"/>
          <w:szCs w:val="24"/>
        </w:rPr>
        <w:lastRenderedPageBreak/>
        <w:t>State</w:t>
      </w:r>
      <w:r w:rsidR="00DF38E5">
        <w:rPr>
          <w:rFonts w:ascii="Times New Roman" w:hAnsi="Times New Roman" w:cs="Times New Roman"/>
          <w:sz w:val="24"/>
          <w:szCs w:val="24"/>
        </w:rPr>
        <w:t>d</w:t>
      </w:r>
      <w:r w:rsidRPr="00A92497">
        <w:rPr>
          <w:rFonts w:ascii="Times New Roman" w:hAnsi="Times New Roman" w:cs="Times New Roman"/>
          <w:sz w:val="24"/>
          <w:szCs w:val="24"/>
        </w:rPr>
        <w:t xml:space="preserve"> that it has been a busy few weeks since he last had the pleasure and honor of addressing the </w:t>
      </w:r>
      <w:r w:rsidR="00DF38E5">
        <w:rPr>
          <w:rFonts w:ascii="Times New Roman" w:hAnsi="Times New Roman" w:cs="Times New Roman"/>
          <w:sz w:val="24"/>
          <w:szCs w:val="24"/>
        </w:rPr>
        <w:t>C</w:t>
      </w:r>
      <w:r w:rsidRPr="00A92497">
        <w:rPr>
          <w:rFonts w:ascii="Times New Roman" w:hAnsi="Times New Roman" w:cs="Times New Roman"/>
          <w:sz w:val="24"/>
          <w:szCs w:val="24"/>
        </w:rPr>
        <w:t>ollege</w:t>
      </w:r>
      <w:r w:rsidR="00031B72">
        <w:rPr>
          <w:rFonts w:ascii="Times New Roman" w:hAnsi="Times New Roman" w:cs="Times New Roman"/>
          <w:sz w:val="24"/>
          <w:szCs w:val="24"/>
        </w:rPr>
        <w:t>-</w:t>
      </w:r>
      <w:r w:rsidR="00DF38E5">
        <w:rPr>
          <w:rFonts w:ascii="Times New Roman" w:hAnsi="Times New Roman" w:cs="Times New Roman"/>
          <w:sz w:val="24"/>
          <w:szCs w:val="24"/>
        </w:rPr>
        <w:t>W</w:t>
      </w:r>
      <w:r w:rsidRPr="00A92497">
        <w:rPr>
          <w:rFonts w:ascii="Times New Roman" w:hAnsi="Times New Roman" w:cs="Times New Roman"/>
          <w:sz w:val="24"/>
          <w:szCs w:val="24"/>
        </w:rPr>
        <w:t xml:space="preserve">ide </w:t>
      </w:r>
      <w:r w:rsidR="00DF38E5">
        <w:rPr>
          <w:rFonts w:ascii="Times New Roman" w:hAnsi="Times New Roman" w:cs="Times New Roman"/>
          <w:sz w:val="24"/>
          <w:szCs w:val="24"/>
        </w:rPr>
        <w:t>S</w:t>
      </w:r>
      <w:r w:rsidRPr="00A92497">
        <w:rPr>
          <w:rFonts w:ascii="Times New Roman" w:hAnsi="Times New Roman" w:cs="Times New Roman"/>
          <w:sz w:val="24"/>
          <w:szCs w:val="24"/>
        </w:rPr>
        <w:t>enate. Thank</w:t>
      </w:r>
      <w:r w:rsidR="00DF38E5">
        <w:rPr>
          <w:rFonts w:ascii="Times New Roman" w:hAnsi="Times New Roman" w:cs="Times New Roman"/>
          <w:sz w:val="24"/>
          <w:szCs w:val="24"/>
        </w:rPr>
        <w:t>ed</w:t>
      </w:r>
      <w:r w:rsidRPr="00A92497">
        <w:rPr>
          <w:rFonts w:ascii="Times New Roman" w:hAnsi="Times New Roman" w:cs="Times New Roman"/>
          <w:sz w:val="24"/>
          <w:szCs w:val="24"/>
        </w:rPr>
        <w:t xml:space="preserve"> the </w:t>
      </w:r>
      <w:r w:rsidR="00DF38E5">
        <w:rPr>
          <w:rFonts w:ascii="Times New Roman" w:hAnsi="Times New Roman" w:cs="Times New Roman"/>
          <w:sz w:val="24"/>
          <w:szCs w:val="24"/>
        </w:rPr>
        <w:t>S</w:t>
      </w:r>
      <w:r w:rsidRPr="00A92497">
        <w:rPr>
          <w:rFonts w:ascii="Times New Roman" w:hAnsi="Times New Roman" w:cs="Times New Roman"/>
          <w:sz w:val="24"/>
          <w:szCs w:val="24"/>
        </w:rPr>
        <w:t>enate for their continued efforts and progress they have made</w:t>
      </w:r>
      <w:r>
        <w:rPr>
          <w:rFonts w:ascii="Times New Roman" w:hAnsi="Times New Roman" w:cs="Times New Roman"/>
          <w:sz w:val="24"/>
          <w:szCs w:val="24"/>
        </w:rPr>
        <w:t xml:space="preserve">; </w:t>
      </w:r>
      <w:r w:rsidRPr="00A92497">
        <w:rPr>
          <w:rFonts w:ascii="Times New Roman" w:hAnsi="Times New Roman" w:cs="Times New Roman"/>
          <w:sz w:val="24"/>
          <w:szCs w:val="24"/>
        </w:rPr>
        <w:t xml:space="preserve">nothing goes unnoticed and </w:t>
      </w:r>
      <w:r w:rsidR="00DF38E5">
        <w:rPr>
          <w:rFonts w:ascii="Times New Roman" w:hAnsi="Times New Roman" w:cs="Times New Roman"/>
          <w:sz w:val="24"/>
          <w:szCs w:val="24"/>
        </w:rPr>
        <w:t xml:space="preserve">stated </w:t>
      </w:r>
      <w:r>
        <w:rPr>
          <w:rFonts w:ascii="Times New Roman" w:hAnsi="Times New Roman" w:cs="Times New Roman"/>
          <w:sz w:val="24"/>
          <w:szCs w:val="24"/>
        </w:rPr>
        <w:t>he</w:t>
      </w:r>
      <w:r w:rsidR="00DF38E5">
        <w:rPr>
          <w:rFonts w:ascii="Times New Roman" w:hAnsi="Times New Roman" w:cs="Times New Roman"/>
          <w:sz w:val="24"/>
          <w:szCs w:val="24"/>
        </w:rPr>
        <w:t xml:space="preserve"> is</w:t>
      </w:r>
      <w:r>
        <w:rPr>
          <w:rFonts w:ascii="Times New Roman" w:hAnsi="Times New Roman" w:cs="Times New Roman"/>
          <w:sz w:val="24"/>
          <w:szCs w:val="24"/>
        </w:rPr>
        <w:t xml:space="preserve"> grateful</w:t>
      </w:r>
      <w:r w:rsidRPr="00A92497">
        <w:rPr>
          <w:rFonts w:ascii="Times New Roman" w:hAnsi="Times New Roman" w:cs="Times New Roman"/>
          <w:sz w:val="24"/>
          <w:szCs w:val="24"/>
        </w:rPr>
        <w:t xml:space="preserve">. </w:t>
      </w:r>
    </w:p>
    <w:p w14:paraId="0AEDCDD3" w14:textId="23FAB2B4" w:rsidR="004D4D66" w:rsidRPr="00A92497" w:rsidRDefault="004D4D66" w:rsidP="004D4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Pr="00A92497">
        <w:rPr>
          <w:rFonts w:ascii="Times New Roman" w:eastAsia="Times New Roman" w:hAnsi="Times New Roman" w:cs="Times New Roman"/>
          <w:color w:val="000000"/>
          <w:sz w:val="24"/>
          <w:szCs w:val="24"/>
        </w:rPr>
        <w:t>In the past few weeks we have</w:t>
      </w:r>
      <w:r>
        <w:rPr>
          <w:rFonts w:ascii="Times New Roman" w:eastAsia="Times New Roman" w:hAnsi="Times New Roman" w:cs="Times New Roman"/>
          <w:color w:val="000000"/>
          <w:sz w:val="24"/>
          <w:szCs w:val="24"/>
        </w:rPr>
        <w:t>:</w:t>
      </w:r>
      <w:r w:rsidRPr="00A92497">
        <w:rPr>
          <w:rFonts w:ascii="Times New Roman" w:eastAsia="Times New Roman" w:hAnsi="Times New Roman" w:cs="Times New Roman"/>
          <w:color w:val="000000"/>
          <w:sz w:val="24"/>
          <w:szCs w:val="24"/>
        </w:rPr>
        <w:t> </w:t>
      </w:r>
    </w:p>
    <w:p w14:paraId="5FFDC07D" w14:textId="77777777" w:rsidR="004D4D66" w:rsidRPr="00A92497" w:rsidRDefault="004D4D66" w:rsidP="004D4D66">
      <w:pPr>
        <w:spacing w:after="0" w:line="240" w:lineRule="auto"/>
        <w:rPr>
          <w:rFonts w:ascii="Times New Roman" w:eastAsia="Times New Roman" w:hAnsi="Times New Roman" w:cs="Times New Roman"/>
          <w:sz w:val="24"/>
          <w:szCs w:val="24"/>
        </w:rPr>
      </w:pPr>
    </w:p>
    <w:p w14:paraId="24CE5507" w14:textId="13B7C50D" w:rsidR="004D4D66" w:rsidRPr="00CA554F" w:rsidRDefault="009B0F4B" w:rsidP="004D4D6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Participated during the Climate Change M</w:t>
      </w:r>
      <w:r w:rsidR="004D4D66" w:rsidRPr="00CA554F">
        <w:rPr>
          <w:rFonts w:ascii="Times New Roman" w:eastAsia="Times New Roman" w:hAnsi="Times New Roman" w:cs="Times New Roman"/>
          <w:color w:val="000000"/>
          <w:sz w:val="24"/>
          <w:szCs w:val="24"/>
        </w:rPr>
        <w:t>arch.</w:t>
      </w:r>
    </w:p>
    <w:p w14:paraId="1AA0AA50" w14:textId="1711CC10" w:rsidR="004D4D66" w:rsidRPr="00CA554F" w:rsidRDefault="004D4D66" w:rsidP="004D4D66">
      <w:pPr>
        <w:pStyle w:val="ListParagraph"/>
        <w:numPr>
          <w:ilvl w:val="0"/>
          <w:numId w:val="27"/>
        </w:numPr>
        <w:spacing w:after="0" w:line="240" w:lineRule="auto"/>
        <w:rPr>
          <w:rFonts w:ascii="Times New Roman" w:eastAsia="Times New Roman" w:hAnsi="Times New Roman" w:cs="Times New Roman"/>
          <w:sz w:val="24"/>
          <w:szCs w:val="24"/>
        </w:rPr>
      </w:pPr>
      <w:r w:rsidRPr="00CA554F">
        <w:rPr>
          <w:rFonts w:ascii="Times New Roman" w:eastAsia="Times New Roman" w:hAnsi="Times New Roman" w:cs="Times New Roman"/>
          <w:color w:val="000000"/>
          <w:sz w:val="24"/>
          <w:szCs w:val="24"/>
        </w:rPr>
        <w:t xml:space="preserve">Facilitated our </w:t>
      </w:r>
      <w:r w:rsidR="009B0F4B">
        <w:rPr>
          <w:rFonts w:ascii="Times New Roman" w:eastAsia="Times New Roman" w:hAnsi="Times New Roman" w:cs="Times New Roman"/>
          <w:color w:val="000000"/>
          <w:sz w:val="24"/>
          <w:szCs w:val="24"/>
        </w:rPr>
        <w:t>very own Leadership Development Day W</w:t>
      </w:r>
      <w:r w:rsidRPr="00CA554F">
        <w:rPr>
          <w:rFonts w:ascii="Times New Roman" w:eastAsia="Times New Roman" w:hAnsi="Times New Roman" w:cs="Times New Roman"/>
          <w:color w:val="000000"/>
          <w:sz w:val="24"/>
          <w:szCs w:val="24"/>
        </w:rPr>
        <w:t>orkshop. </w:t>
      </w:r>
    </w:p>
    <w:p w14:paraId="20B27E74" w14:textId="79DFF66E" w:rsidR="004D4D66" w:rsidRPr="00CA554F" w:rsidRDefault="009B0F4B" w:rsidP="004D4D6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Participated in the Brides M</w:t>
      </w:r>
      <w:r w:rsidR="004D4D66" w:rsidRPr="00CA554F">
        <w:rPr>
          <w:rFonts w:ascii="Times New Roman" w:eastAsia="Times New Roman" w:hAnsi="Times New Roman" w:cs="Times New Roman"/>
          <w:color w:val="000000"/>
          <w:sz w:val="24"/>
          <w:szCs w:val="24"/>
        </w:rPr>
        <w:t>arch. </w:t>
      </w:r>
    </w:p>
    <w:p w14:paraId="7AA9F53D" w14:textId="77777777" w:rsidR="004D4D66" w:rsidRPr="00CA554F" w:rsidRDefault="004D4D66" w:rsidP="004D4D66">
      <w:pPr>
        <w:pStyle w:val="ListParagraph"/>
        <w:numPr>
          <w:ilvl w:val="0"/>
          <w:numId w:val="27"/>
        </w:numPr>
        <w:spacing w:after="0" w:line="240" w:lineRule="auto"/>
        <w:rPr>
          <w:rFonts w:ascii="Times New Roman" w:eastAsia="Times New Roman" w:hAnsi="Times New Roman" w:cs="Times New Roman"/>
          <w:sz w:val="24"/>
          <w:szCs w:val="24"/>
        </w:rPr>
      </w:pPr>
      <w:r w:rsidRPr="00CA554F">
        <w:rPr>
          <w:rFonts w:ascii="Times New Roman" w:eastAsia="Times New Roman" w:hAnsi="Times New Roman" w:cs="Times New Roman"/>
          <w:color w:val="000000"/>
          <w:sz w:val="24"/>
          <w:szCs w:val="24"/>
        </w:rPr>
        <w:t>Collaborated with empowering student parents on 2 financial literacy workshops. </w:t>
      </w:r>
    </w:p>
    <w:p w14:paraId="653221D7" w14:textId="0722A884" w:rsidR="004D4D66" w:rsidRPr="00CA554F" w:rsidRDefault="004D4D66" w:rsidP="004D4D66">
      <w:pPr>
        <w:pStyle w:val="ListParagraph"/>
        <w:numPr>
          <w:ilvl w:val="0"/>
          <w:numId w:val="27"/>
        </w:numPr>
        <w:spacing w:after="0" w:line="240" w:lineRule="auto"/>
        <w:rPr>
          <w:rFonts w:ascii="Times New Roman" w:eastAsia="Times New Roman" w:hAnsi="Times New Roman" w:cs="Times New Roman"/>
          <w:sz w:val="24"/>
          <w:szCs w:val="24"/>
        </w:rPr>
      </w:pPr>
      <w:r w:rsidRPr="00CA554F">
        <w:rPr>
          <w:rFonts w:ascii="Times New Roman" w:eastAsia="Times New Roman" w:hAnsi="Times New Roman" w:cs="Times New Roman"/>
          <w:color w:val="000000"/>
          <w:sz w:val="24"/>
          <w:szCs w:val="24"/>
        </w:rPr>
        <w:t>Collaborated with student success</w:t>
      </w:r>
      <w:r w:rsidR="009B0F4B">
        <w:rPr>
          <w:rFonts w:ascii="Times New Roman" w:eastAsia="Times New Roman" w:hAnsi="Times New Roman" w:cs="Times New Roman"/>
          <w:color w:val="000000"/>
          <w:sz w:val="24"/>
          <w:szCs w:val="24"/>
        </w:rPr>
        <w:t xml:space="preserve"> coaching unit in the Freshman P</w:t>
      </w:r>
      <w:r w:rsidR="004023D5">
        <w:rPr>
          <w:rFonts w:ascii="Times New Roman" w:eastAsia="Times New Roman" w:hAnsi="Times New Roman" w:cs="Times New Roman"/>
          <w:color w:val="000000"/>
          <w:sz w:val="24"/>
          <w:szCs w:val="24"/>
        </w:rPr>
        <w:t>ledge and School H</w:t>
      </w:r>
      <w:r w:rsidRPr="00CA554F">
        <w:rPr>
          <w:rFonts w:ascii="Times New Roman" w:eastAsia="Times New Roman" w:hAnsi="Times New Roman" w:cs="Times New Roman"/>
          <w:color w:val="000000"/>
          <w:sz w:val="24"/>
          <w:szCs w:val="24"/>
        </w:rPr>
        <w:t xml:space="preserve">acks </w:t>
      </w:r>
      <w:r w:rsidR="009B0F4B">
        <w:rPr>
          <w:rFonts w:ascii="Times New Roman" w:eastAsia="Times New Roman" w:hAnsi="Times New Roman" w:cs="Times New Roman"/>
          <w:color w:val="000000"/>
          <w:sz w:val="24"/>
          <w:szCs w:val="24"/>
        </w:rPr>
        <w:t xml:space="preserve">(for studying) </w:t>
      </w:r>
      <w:r w:rsidRPr="00CA554F">
        <w:rPr>
          <w:rFonts w:ascii="Times New Roman" w:eastAsia="Times New Roman" w:hAnsi="Times New Roman" w:cs="Times New Roman"/>
          <w:color w:val="000000"/>
          <w:sz w:val="24"/>
          <w:szCs w:val="24"/>
        </w:rPr>
        <w:t>workshop. </w:t>
      </w:r>
    </w:p>
    <w:p w14:paraId="4F491889" w14:textId="104B86CB" w:rsidR="004D4D66" w:rsidRPr="00CA554F" w:rsidRDefault="004D4D66" w:rsidP="004D4D6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w:t>
      </w:r>
      <w:r w:rsidRPr="00CA554F">
        <w:rPr>
          <w:rFonts w:ascii="Times New Roman" w:eastAsia="Times New Roman" w:hAnsi="Times New Roman" w:cs="Times New Roman"/>
          <w:color w:val="000000"/>
          <w:sz w:val="24"/>
          <w:szCs w:val="24"/>
        </w:rPr>
        <w:t>ollaborated with</w:t>
      </w:r>
      <w:r>
        <w:rPr>
          <w:rFonts w:ascii="Times New Roman" w:eastAsia="Times New Roman" w:hAnsi="Times New Roman" w:cs="Times New Roman"/>
          <w:color w:val="000000"/>
          <w:sz w:val="24"/>
          <w:szCs w:val="24"/>
        </w:rPr>
        <w:t xml:space="preserve"> </w:t>
      </w:r>
      <w:r w:rsidRPr="00CA554F">
        <w:rPr>
          <w:rFonts w:ascii="Times New Roman" w:eastAsia="Times New Roman" w:hAnsi="Times New Roman" w:cs="Times New Roman"/>
          <w:color w:val="000000"/>
          <w:sz w:val="24"/>
          <w:szCs w:val="24"/>
        </w:rPr>
        <w:t xml:space="preserve">the </w:t>
      </w:r>
      <w:r w:rsidR="004023D5">
        <w:rPr>
          <w:rFonts w:ascii="Times New Roman" w:eastAsia="Times New Roman" w:hAnsi="Times New Roman" w:cs="Times New Roman"/>
          <w:color w:val="000000"/>
          <w:sz w:val="24"/>
          <w:szCs w:val="24"/>
        </w:rPr>
        <w:t>scholarship department and the Student Leadership A</w:t>
      </w:r>
      <w:r w:rsidRPr="00CA554F">
        <w:rPr>
          <w:rFonts w:ascii="Times New Roman" w:eastAsia="Times New Roman" w:hAnsi="Times New Roman" w:cs="Times New Roman"/>
          <w:color w:val="000000"/>
          <w:sz w:val="24"/>
          <w:szCs w:val="24"/>
        </w:rPr>
        <w:t>cademy along</w:t>
      </w:r>
      <w:r>
        <w:rPr>
          <w:rFonts w:ascii="Times New Roman" w:eastAsia="Times New Roman" w:hAnsi="Times New Roman" w:cs="Times New Roman"/>
          <w:color w:val="000000"/>
          <w:sz w:val="24"/>
          <w:szCs w:val="24"/>
        </w:rPr>
        <w:t xml:space="preserve"> with</w:t>
      </w:r>
      <w:r w:rsidRPr="00CA554F">
        <w:rPr>
          <w:rFonts w:ascii="Times New Roman" w:eastAsia="Times New Roman" w:hAnsi="Times New Roman" w:cs="Times New Roman"/>
          <w:color w:val="000000"/>
          <w:sz w:val="24"/>
          <w:szCs w:val="24"/>
        </w:rPr>
        <w:t xml:space="preserve"> various other guest speakers to facilitate a scholarship orientation to show students how to effectively apply </w:t>
      </w:r>
      <w:r>
        <w:rPr>
          <w:rFonts w:ascii="Times New Roman" w:eastAsia="Times New Roman" w:hAnsi="Times New Roman" w:cs="Times New Roman"/>
          <w:color w:val="000000"/>
          <w:sz w:val="24"/>
          <w:szCs w:val="24"/>
        </w:rPr>
        <w:t>for</w:t>
      </w:r>
      <w:r w:rsidRPr="00CA554F">
        <w:rPr>
          <w:rFonts w:ascii="Times New Roman" w:eastAsia="Times New Roman" w:hAnsi="Times New Roman" w:cs="Times New Roman"/>
          <w:color w:val="000000"/>
          <w:sz w:val="24"/>
          <w:szCs w:val="24"/>
        </w:rPr>
        <w:t xml:space="preserve"> scholar</w:t>
      </w:r>
      <w:r>
        <w:rPr>
          <w:rFonts w:ascii="Times New Roman" w:eastAsia="Times New Roman" w:hAnsi="Times New Roman" w:cs="Times New Roman"/>
          <w:color w:val="000000"/>
          <w:sz w:val="24"/>
          <w:szCs w:val="24"/>
        </w:rPr>
        <w:t>s</w:t>
      </w:r>
      <w:r w:rsidRPr="00CA554F">
        <w:rPr>
          <w:rFonts w:ascii="Times New Roman" w:eastAsia="Times New Roman" w:hAnsi="Times New Roman" w:cs="Times New Roman"/>
          <w:color w:val="000000"/>
          <w:sz w:val="24"/>
          <w:szCs w:val="24"/>
        </w:rPr>
        <w:t>hips.  </w:t>
      </w:r>
    </w:p>
    <w:p w14:paraId="423F1B08" w14:textId="3789F30F" w:rsidR="004D4D66" w:rsidRPr="00CA554F" w:rsidRDefault="004D4D66" w:rsidP="004D4D66">
      <w:pPr>
        <w:pStyle w:val="ListParagraph"/>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w:t>
      </w:r>
      <w:r w:rsidRPr="00CA554F">
        <w:rPr>
          <w:rFonts w:ascii="Times New Roman" w:eastAsia="Times New Roman" w:hAnsi="Times New Roman" w:cs="Times New Roman"/>
          <w:color w:val="000000"/>
          <w:sz w:val="24"/>
          <w:szCs w:val="24"/>
        </w:rPr>
        <w:t>irst event this semester for nighttime stude</w:t>
      </w:r>
      <w:r w:rsidR="004023D5">
        <w:rPr>
          <w:rFonts w:ascii="Times New Roman" w:eastAsia="Times New Roman" w:hAnsi="Times New Roman" w:cs="Times New Roman"/>
          <w:color w:val="000000"/>
          <w:sz w:val="24"/>
          <w:szCs w:val="24"/>
        </w:rPr>
        <w:t>nts which was called the Night O</w:t>
      </w:r>
      <w:r w:rsidRPr="00CA554F">
        <w:rPr>
          <w:rFonts w:ascii="Times New Roman" w:eastAsia="Times New Roman" w:hAnsi="Times New Roman" w:cs="Times New Roman"/>
          <w:color w:val="000000"/>
          <w:sz w:val="24"/>
          <w:szCs w:val="24"/>
        </w:rPr>
        <w:t>wl /GPA watch</w:t>
      </w:r>
      <w:r>
        <w:rPr>
          <w:rFonts w:ascii="Times New Roman" w:eastAsia="Times New Roman" w:hAnsi="Times New Roman" w:cs="Times New Roman"/>
          <w:color w:val="000000"/>
          <w:sz w:val="24"/>
          <w:szCs w:val="24"/>
        </w:rPr>
        <w:t xml:space="preserve">. This showed </w:t>
      </w:r>
      <w:r w:rsidRPr="00CA554F">
        <w:rPr>
          <w:rFonts w:ascii="Times New Roman" w:eastAsia="Times New Roman" w:hAnsi="Times New Roman" w:cs="Times New Roman"/>
          <w:color w:val="000000"/>
          <w:sz w:val="24"/>
          <w:szCs w:val="24"/>
        </w:rPr>
        <w:t xml:space="preserve">that we are not just here for the </w:t>
      </w:r>
      <w:r>
        <w:rPr>
          <w:rFonts w:ascii="Times New Roman" w:eastAsia="Times New Roman" w:hAnsi="Times New Roman" w:cs="Times New Roman"/>
          <w:color w:val="000000"/>
          <w:sz w:val="24"/>
          <w:szCs w:val="24"/>
        </w:rPr>
        <w:t>daytime</w:t>
      </w:r>
      <w:r w:rsidRPr="00CA554F">
        <w:rPr>
          <w:rFonts w:ascii="Times New Roman" w:eastAsia="Times New Roman" w:hAnsi="Times New Roman" w:cs="Times New Roman"/>
          <w:color w:val="000000"/>
          <w:sz w:val="24"/>
          <w:szCs w:val="24"/>
        </w:rPr>
        <w:t xml:space="preserve"> students and that we recognize their efforts and struggles and </w:t>
      </w:r>
      <w:r>
        <w:rPr>
          <w:rFonts w:ascii="Times New Roman" w:eastAsia="Times New Roman" w:hAnsi="Times New Roman" w:cs="Times New Roman"/>
          <w:color w:val="000000"/>
          <w:sz w:val="24"/>
          <w:szCs w:val="24"/>
        </w:rPr>
        <w:t xml:space="preserve">want </w:t>
      </w:r>
      <w:r w:rsidRPr="00CA554F">
        <w:rPr>
          <w:rFonts w:ascii="Times New Roman" w:eastAsia="Times New Roman" w:hAnsi="Times New Roman" w:cs="Times New Roman"/>
          <w:color w:val="000000"/>
          <w:sz w:val="24"/>
          <w:szCs w:val="24"/>
        </w:rPr>
        <w:t xml:space="preserve">to help them with tips on how to maintain </w:t>
      </w:r>
      <w:r>
        <w:rPr>
          <w:rFonts w:ascii="Times New Roman" w:eastAsia="Times New Roman" w:hAnsi="Times New Roman" w:cs="Times New Roman"/>
          <w:color w:val="000000"/>
          <w:sz w:val="24"/>
          <w:szCs w:val="24"/>
        </w:rPr>
        <w:t>a strong</w:t>
      </w:r>
      <w:r w:rsidRPr="00CA55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GPA</w:t>
      </w:r>
      <w:r w:rsidRPr="00CA554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CA554F">
        <w:rPr>
          <w:rFonts w:ascii="Times New Roman" w:eastAsia="Times New Roman" w:hAnsi="Times New Roman" w:cs="Times New Roman"/>
          <w:color w:val="000000"/>
          <w:sz w:val="24"/>
          <w:szCs w:val="24"/>
        </w:rPr>
        <w:t xml:space="preserve"> </w:t>
      </w:r>
    </w:p>
    <w:p w14:paraId="09FCE4E4" w14:textId="77777777" w:rsidR="004D4D66" w:rsidRPr="00A92497" w:rsidRDefault="004D4D66" w:rsidP="004D4D66">
      <w:pPr>
        <w:spacing w:after="0" w:line="240" w:lineRule="auto"/>
        <w:rPr>
          <w:rFonts w:ascii="Times New Roman" w:eastAsia="Times New Roman" w:hAnsi="Times New Roman" w:cs="Times New Roman"/>
          <w:sz w:val="24"/>
          <w:szCs w:val="24"/>
        </w:rPr>
      </w:pPr>
    </w:p>
    <w:p w14:paraId="45E5B048" w14:textId="1DE26AA6" w:rsidR="004D4D66" w:rsidRPr="00A92497" w:rsidRDefault="004D4D66" w:rsidP="004D4D66">
      <w:pPr>
        <w:spacing w:after="0" w:line="240" w:lineRule="auto"/>
        <w:rPr>
          <w:rFonts w:ascii="Times New Roman" w:eastAsia="Times New Roman" w:hAnsi="Times New Roman" w:cs="Times New Roman"/>
          <w:color w:val="000000"/>
          <w:sz w:val="24"/>
          <w:szCs w:val="24"/>
        </w:rPr>
      </w:pPr>
      <w:r w:rsidRPr="00A92497">
        <w:rPr>
          <w:rFonts w:ascii="Times New Roman" w:eastAsia="Times New Roman" w:hAnsi="Times New Roman" w:cs="Times New Roman"/>
          <w:color w:val="000000"/>
          <w:sz w:val="24"/>
          <w:szCs w:val="24"/>
        </w:rPr>
        <w:t>He state</w:t>
      </w:r>
      <w:r w:rsidR="00DF38E5">
        <w:rPr>
          <w:rFonts w:ascii="Times New Roman" w:eastAsia="Times New Roman" w:hAnsi="Times New Roman" w:cs="Times New Roman"/>
          <w:color w:val="000000"/>
          <w:sz w:val="24"/>
          <w:szCs w:val="24"/>
        </w:rPr>
        <w:t>d</w:t>
      </w:r>
      <w:r w:rsidRPr="00A92497">
        <w:rPr>
          <w:rFonts w:ascii="Times New Roman" w:eastAsia="Times New Roman" w:hAnsi="Times New Roman" w:cs="Times New Roman"/>
          <w:color w:val="000000"/>
          <w:sz w:val="24"/>
          <w:szCs w:val="24"/>
        </w:rPr>
        <w:t xml:space="preserve"> personally one of his favorites of the yea</w:t>
      </w:r>
      <w:r>
        <w:rPr>
          <w:rFonts w:ascii="Times New Roman" w:eastAsia="Times New Roman" w:hAnsi="Times New Roman" w:cs="Times New Roman"/>
          <w:color w:val="000000"/>
          <w:sz w:val="24"/>
          <w:szCs w:val="24"/>
        </w:rPr>
        <w:t xml:space="preserve">r, an event which occurred yesterday, </w:t>
      </w:r>
      <w:r w:rsidRPr="00A92497">
        <w:rPr>
          <w:rFonts w:ascii="Times New Roman" w:eastAsia="Times New Roman" w:hAnsi="Times New Roman" w:cs="Times New Roman"/>
          <w:color w:val="000000"/>
          <w:sz w:val="24"/>
          <w:szCs w:val="24"/>
        </w:rPr>
        <w:t xml:space="preserve">the Multicultural </w:t>
      </w:r>
      <w:r>
        <w:rPr>
          <w:rFonts w:ascii="Times New Roman" w:eastAsia="Times New Roman" w:hAnsi="Times New Roman" w:cs="Times New Roman"/>
          <w:color w:val="000000"/>
          <w:sz w:val="24"/>
          <w:szCs w:val="24"/>
        </w:rPr>
        <w:t>D</w:t>
      </w:r>
      <w:r w:rsidRPr="00A92497">
        <w:rPr>
          <w:rFonts w:ascii="Times New Roman" w:eastAsia="Times New Roman" w:hAnsi="Times New Roman" w:cs="Times New Roman"/>
          <w:color w:val="000000"/>
          <w:sz w:val="24"/>
          <w:szCs w:val="24"/>
        </w:rPr>
        <w:t xml:space="preserve">ay. </w:t>
      </w:r>
      <w:r>
        <w:rPr>
          <w:rFonts w:ascii="Times New Roman" w:eastAsia="Times New Roman" w:hAnsi="Times New Roman" w:cs="Times New Roman"/>
          <w:color w:val="000000"/>
          <w:sz w:val="24"/>
          <w:szCs w:val="24"/>
        </w:rPr>
        <w:t xml:space="preserve">This is an event in which </w:t>
      </w:r>
      <w:r w:rsidRPr="00A92497">
        <w:rPr>
          <w:rFonts w:ascii="Times New Roman" w:eastAsia="Times New Roman" w:hAnsi="Times New Roman" w:cs="Times New Roman"/>
          <w:color w:val="000000"/>
          <w:sz w:val="24"/>
          <w:szCs w:val="24"/>
        </w:rPr>
        <w:t>we celebrate all the wonderful nationalities we have here at Hostos</w:t>
      </w:r>
      <w:r>
        <w:rPr>
          <w:rFonts w:ascii="Times New Roman" w:eastAsia="Times New Roman" w:hAnsi="Times New Roman" w:cs="Times New Roman"/>
          <w:color w:val="000000"/>
          <w:sz w:val="24"/>
          <w:szCs w:val="24"/>
        </w:rPr>
        <w:t xml:space="preserve">. </w:t>
      </w:r>
      <w:r w:rsidRPr="00A92497">
        <w:rPr>
          <w:rFonts w:ascii="Times New Roman" w:eastAsia="Times New Roman" w:hAnsi="Times New Roman" w:cs="Times New Roman"/>
          <w:color w:val="000000"/>
          <w:sz w:val="24"/>
          <w:szCs w:val="24"/>
        </w:rPr>
        <w:t xml:space="preserve">  </w:t>
      </w:r>
    </w:p>
    <w:p w14:paraId="17A88F81" w14:textId="77777777" w:rsidR="004D4D66" w:rsidRPr="00A92497" w:rsidRDefault="004D4D66" w:rsidP="004D4D66">
      <w:pPr>
        <w:spacing w:after="0" w:line="240" w:lineRule="auto"/>
        <w:rPr>
          <w:rFonts w:ascii="Times New Roman" w:eastAsia="Times New Roman" w:hAnsi="Times New Roman" w:cs="Times New Roman"/>
          <w:color w:val="000000"/>
          <w:sz w:val="24"/>
          <w:szCs w:val="24"/>
        </w:rPr>
      </w:pPr>
    </w:p>
    <w:p w14:paraId="3895F712" w14:textId="77777777" w:rsidR="004D4D66" w:rsidRPr="00A92497" w:rsidRDefault="004D4D66" w:rsidP="004D4D66">
      <w:pPr>
        <w:spacing w:after="0" w:line="240" w:lineRule="auto"/>
        <w:rPr>
          <w:rFonts w:ascii="Times New Roman" w:eastAsia="Times New Roman" w:hAnsi="Times New Roman" w:cs="Times New Roman"/>
          <w:sz w:val="24"/>
          <w:szCs w:val="24"/>
        </w:rPr>
      </w:pPr>
      <w:r w:rsidRPr="00A9249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GA </w:t>
      </w:r>
      <w:r w:rsidRPr="00A92497">
        <w:rPr>
          <w:rFonts w:ascii="Times New Roman" w:eastAsia="Times New Roman" w:hAnsi="Times New Roman" w:cs="Times New Roman"/>
          <w:color w:val="000000"/>
          <w:sz w:val="24"/>
          <w:szCs w:val="24"/>
        </w:rPr>
        <w:t xml:space="preserve">raised $58.60 today at the breast cancer awareness event on the bridge in collaboration with </w:t>
      </w:r>
      <w:r>
        <w:rPr>
          <w:rFonts w:ascii="Times New Roman" w:eastAsia="Times New Roman" w:hAnsi="Times New Roman" w:cs="Times New Roman"/>
          <w:color w:val="000000"/>
          <w:sz w:val="24"/>
          <w:szCs w:val="24"/>
        </w:rPr>
        <w:t>H</w:t>
      </w:r>
      <w:r w:rsidRPr="00A92497">
        <w:rPr>
          <w:rFonts w:ascii="Times New Roman" w:eastAsia="Times New Roman" w:hAnsi="Times New Roman" w:cs="Times New Roman"/>
          <w:color w:val="000000"/>
          <w:sz w:val="24"/>
          <w:szCs w:val="24"/>
        </w:rPr>
        <w:t xml:space="preserve">ealth and </w:t>
      </w:r>
      <w:r>
        <w:rPr>
          <w:rFonts w:ascii="Times New Roman" w:eastAsia="Times New Roman" w:hAnsi="Times New Roman" w:cs="Times New Roman"/>
          <w:color w:val="000000"/>
          <w:sz w:val="24"/>
          <w:szCs w:val="24"/>
        </w:rPr>
        <w:t>W</w:t>
      </w:r>
      <w:r w:rsidRPr="00A92497">
        <w:rPr>
          <w:rFonts w:ascii="Times New Roman" w:eastAsia="Times New Roman" w:hAnsi="Times New Roman" w:cs="Times New Roman"/>
          <w:color w:val="000000"/>
          <w:sz w:val="24"/>
          <w:szCs w:val="24"/>
        </w:rPr>
        <w:t xml:space="preserve">ellness and the </w:t>
      </w:r>
      <w:r>
        <w:rPr>
          <w:rFonts w:ascii="Times New Roman" w:eastAsia="Times New Roman" w:hAnsi="Times New Roman" w:cs="Times New Roman"/>
          <w:color w:val="000000"/>
          <w:sz w:val="24"/>
          <w:szCs w:val="24"/>
        </w:rPr>
        <w:t>N</w:t>
      </w:r>
      <w:r w:rsidRPr="00A92497">
        <w:rPr>
          <w:rFonts w:ascii="Times New Roman" w:eastAsia="Times New Roman" w:hAnsi="Times New Roman" w:cs="Times New Roman"/>
          <w:color w:val="000000"/>
          <w:sz w:val="24"/>
          <w:szCs w:val="24"/>
        </w:rPr>
        <w:t>ursing department.</w:t>
      </w:r>
    </w:p>
    <w:p w14:paraId="6C3431A6" w14:textId="77777777" w:rsidR="004D4D66" w:rsidRPr="00A92497" w:rsidRDefault="004D4D66" w:rsidP="004D4D66">
      <w:pPr>
        <w:spacing w:after="0" w:line="240" w:lineRule="auto"/>
        <w:rPr>
          <w:rFonts w:ascii="Times New Roman" w:eastAsia="Times New Roman" w:hAnsi="Times New Roman" w:cs="Times New Roman"/>
          <w:sz w:val="24"/>
          <w:szCs w:val="24"/>
        </w:rPr>
      </w:pPr>
    </w:p>
    <w:p w14:paraId="29618B6B" w14:textId="77777777" w:rsidR="004D4D66" w:rsidRPr="00A92497" w:rsidRDefault="004D4D66" w:rsidP="004D4D66">
      <w:pPr>
        <w:spacing w:after="0" w:line="240" w:lineRule="auto"/>
        <w:rPr>
          <w:rFonts w:ascii="Times New Roman" w:eastAsia="Times New Roman" w:hAnsi="Times New Roman" w:cs="Times New Roman"/>
          <w:sz w:val="24"/>
          <w:szCs w:val="24"/>
        </w:rPr>
      </w:pPr>
      <w:r w:rsidRPr="00A92497">
        <w:rPr>
          <w:rFonts w:ascii="Times New Roman" w:eastAsia="Times New Roman" w:hAnsi="Times New Roman" w:cs="Times New Roman"/>
          <w:color w:val="000000"/>
          <w:sz w:val="24"/>
          <w:szCs w:val="24"/>
        </w:rPr>
        <w:t xml:space="preserve">SGA also sponsored the creation of a chapter for </w:t>
      </w:r>
      <w:r>
        <w:rPr>
          <w:rFonts w:ascii="Times New Roman" w:eastAsia="Times New Roman" w:hAnsi="Times New Roman" w:cs="Times New Roman"/>
          <w:color w:val="000000"/>
          <w:sz w:val="24"/>
          <w:szCs w:val="24"/>
        </w:rPr>
        <w:t>SHPE</w:t>
      </w:r>
      <w:r w:rsidRPr="00A92497">
        <w:rPr>
          <w:rFonts w:ascii="Times New Roman" w:eastAsia="Times New Roman" w:hAnsi="Times New Roman" w:cs="Times New Roman"/>
          <w:color w:val="000000"/>
          <w:sz w:val="24"/>
          <w:szCs w:val="24"/>
        </w:rPr>
        <w:t xml:space="preserve"> here at Hostos for engineering majors</w:t>
      </w:r>
      <w:r>
        <w:rPr>
          <w:rFonts w:ascii="Times New Roman" w:eastAsia="Times New Roman" w:hAnsi="Times New Roman" w:cs="Times New Roman"/>
          <w:color w:val="000000"/>
          <w:sz w:val="24"/>
          <w:szCs w:val="24"/>
        </w:rPr>
        <w:t>.</w:t>
      </w:r>
    </w:p>
    <w:p w14:paraId="1E2E40BE" w14:textId="77777777" w:rsidR="004D4D66" w:rsidRPr="00A92497" w:rsidRDefault="004D4D66" w:rsidP="004D4D66">
      <w:pPr>
        <w:spacing w:after="0" w:line="240" w:lineRule="auto"/>
        <w:rPr>
          <w:rFonts w:ascii="Times New Roman" w:eastAsia="Times New Roman" w:hAnsi="Times New Roman" w:cs="Times New Roman"/>
          <w:sz w:val="24"/>
          <w:szCs w:val="24"/>
        </w:rPr>
      </w:pPr>
    </w:p>
    <w:p w14:paraId="6F768DB1" w14:textId="454D95EB" w:rsidR="004D4D66" w:rsidRPr="00CA554F" w:rsidRDefault="004D4D66" w:rsidP="004D4D66">
      <w:pPr>
        <w:spacing w:after="0" w:line="240" w:lineRule="auto"/>
        <w:rPr>
          <w:rFonts w:ascii="Times New Roman" w:eastAsia="Times New Roman" w:hAnsi="Times New Roman" w:cs="Times New Roman"/>
          <w:color w:val="000000"/>
          <w:sz w:val="24"/>
          <w:szCs w:val="24"/>
        </w:rPr>
      </w:pPr>
      <w:r w:rsidRPr="00A92497">
        <w:rPr>
          <w:rFonts w:ascii="Times New Roman" w:eastAsia="Times New Roman" w:hAnsi="Times New Roman" w:cs="Times New Roman"/>
          <w:color w:val="000000"/>
          <w:sz w:val="24"/>
          <w:szCs w:val="24"/>
        </w:rPr>
        <w:t>SGA has also opened their own scholarship again this semester</w:t>
      </w:r>
      <w:r>
        <w:rPr>
          <w:rFonts w:ascii="Times New Roman" w:eastAsia="Times New Roman" w:hAnsi="Times New Roman" w:cs="Times New Roman"/>
          <w:color w:val="000000"/>
          <w:sz w:val="24"/>
          <w:szCs w:val="24"/>
        </w:rPr>
        <w:t xml:space="preserve">; </w:t>
      </w:r>
      <w:r w:rsidRPr="00A92497">
        <w:rPr>
          <w:rFonts w:ascii="Times New Roman" w:eastAsia="Times New Roman" w:hAnsi="Times New Roman" w:cs="Times New Roman"/>
          <w:color w:val="000000"/>
          <w:sz w:val="24"/>
          <w:szCs w:val="24"/>
        </w:rPr>
        <w:t>he urge</w:t>
      </w:r>
      <w:r w:rsidR="00DF38E5">
        <w:rPr>
          <w:rFonts w:ascii="Times New Roman" w:eastAsia="Times New Roman" w:hAnsi="Times New Roman" w:cs="Times New Roman"/>
          <w:color w:val="000000"/>
          <w:sz w:val="24"/>
          <w:szCs w:val="24"/>
        </w:rPr>
        <w:t>d</w:t>
      </w:r>
      <w:r w:rsidRPr="00A92497">
        <w:rPr>
          <w:rFonts w:ascii="Times New Roman" w:eastAsia="Times New Roman" w:hAnsi="Times New Roman" w:cs="Times New Roman"/>
          <w:color w:val="000000"/>
          <w:sz w:val="24"/>
          <w:szCs w:val="24"/>
        </w:rPr>
        <w:t xml:space="preserve"> all faculty to tell their students about </w:t>
      </w:r>
      <w:r>
        <w:rPr>
          <w:rFonts w:ascii="Times New Roman" w:eastAsia="Times New Roman" w:hAnsi="Times New Roman" w:cs="Times New Roman"/>
          <w:color w:val="000000"/>
          <w:sz w:val="24"/>
          <w:szCs w:val="24"/>
        </w:rPr>
        <w:t xml:space="preserve">it. A </w:t>
      </w:r>
      <w:r w:rsidRPr="00A92497">
        <w:rPr>
          <w:rFonts w:ascii="Times New Roman" w:eastAsia="Times New Roman" w:hAnsi="Times New Roman" w:cs="Times New Roman"/>
          <w:color w:val="000000"/>
          <w:sz w:val="24"/>
          <w:szCs w:val="24"/>
        </w:rPr>
        <w:t xml:space="preserve">total of </w:t>
      </w:r>
      <w:r>
        <w:rPr>
          <w:rFonts w:ascii="Times New Roman" w:eastAsia="Times New Roman" w:hAnsi="Times New Roman" w:cs="Times New Roman"/>
          <w:color w:val="000000"/>
          <w:sz w:val="24"/>
          <w:szCs w:val="24"/>
        </w:rPr>
        <w:t>$</w:t>
      </w:r>
      <w:r w:rsidRPr="00A92497">
        <w:rPr>
          <w:rFonts w:ascii="Times New Roman" w:eastAsia="Times New Roman" w:hAnsi="Times New Roman" w:cs="Times New Roman"/>
          <w:color w:val="000000"/>
          <w:sz w:val="24"/>
          <w:szCs w:val="24"/>
        </w:rPr>
        <w:t>12,000</w:t>
      </w:r>
      <w:r>
        <w:rPr>
          <w:rFonts w:ascii="Times New Roman" w:eastAsia="Times New Roman" w:hAnsi="Times New Roman" w:cs="Times New Roman"/>
          <w:color w:val="000000"/>
          <w:sz w:val="24"/>
          <w:szCs w:val="24"/>
        </w:rPr>
        <w:t xml:space="preserve"> is being given</w:t>
      </w:r>
      <w:r w:rsidRPr="00A92497">
        <w:rPr>
          <w:rFonts w:ascii="Times New Roman" w:eastAsia="Times New Roman" w:hAnsi="Times New Roman" w:cs="Times New Roman"/>
          <w:color w:val="000000"/>
          <w:sz w:val="24"/>
          <w:szCs w:val="24"/>
        </w:rPr>
        <w:t xml:space="preserve"> away in scholarships with an added twist</w:t>
      </w:r>
      <w:r>
        <w:rPr>
          <w:rFonts w:ascii="Times New Roman" w:eastAsia="Times New Roman" w:hAnsi="Times New Roman" w:cs="Times New Roman"/>
          <w:color w:val="000000"/>
          <w:sz w:val="24"/>
          <w:szCs w:val="24"/>
        </w:rPr>
        <w:t xml:space="preserve">: SGA </w:t>
      </w:r>
      <w:r w:rsidRPr="00A92497">
        <w:rPr>
          <w:rFonts w:ascii="Times New Roman" w:eastAsia="Times New Roman" w:hAnsi="Times New Roman" w:cs="Times New Roman"/>
          <w:color w:val="000000"/>
          <w:sz w:val="24"/>
          <w:szCs w:val="24"/>
        </w:rPr>
        <w:t xml:space="preserve">usually </w:t>
      </w:r>
      <w:r>
        <w:rPr>
          <w:rFonts w:ascii="Times New Roman" w:eastAsia="Times New Roman" w:hAnsi="Times New Roman" w:cs="Times New Roman"/>
          <w:color w:val="000000"/>
          <w:sz w:val="24"/>
          <w:szCs w:val="24"/>
        </w:rPr>
        <w:t>does a</w:t>
      </w:r>
      <w:r w:rsidRPr="00A92497">
        <w:rPr>
          <w:rFonts w:ascii="Times New Roman" w:eastAsia="Times New Roman" w:hAnsi="Times New Roman" w:cs="Times New Roman"/>
          <w:color w:val="000000"/>
          <w:sz w:val="24"/>
          <w:szCs w:val="24"/>
        </w:rPr>
        <w:t xml:space="preserve"> merit and need based scholarship</w:t>
      </w:r>
      <w:r w:rsidR="00DF38E5">
        <w:rPr>
          <w:rFonts w:ascii="Times New Roman" w:eastAsia="Times New Roman" w:hAnsi="Times New Roman" w:cs="Times New Roman"/>
          <w:color w:val="000000"/>
          <w:sz w:val="24"/>
          <w:szCs w:val="24"/>
        </w:rPr>
        <w:t>,</w:t>
      </w:r>
      <w:r w:rsidRPr="00A92497">
        <w:rPr>
          <w:rFonts w:ascii="Times New Roman" w:eastAsia="Times New Roman" w:hAnsi="Times New Roman" w:cs="Times New Roman"/>
          <w:color w:val="000000"/>
          <w:sz w:val="24"/>
          <w:szCs w:val="24"/>
        </w:rPr>
        <w:t xml:space="preserve"> but with the help of </w:t>
      </w:r>
      <w:r>
        <w:rPr>
          <w:rFonts w:ascii="Times New Roman" w:eastAsia="Times New Roman" w:hAnsi="Times New Roman" w:cs="Times New Roman"/>
          <w:color w:val="000000"/>
          <w:sz w:val="24"/>
          <w:szCs w:val="24"/>
        </w:rPr>
        <w:t>his</w:t>
      </w:r>
      <w:r w:rsidRPr="00A92497">
        <w:rPr>
          <w:rFonts w:ascii="Times New Roman" w:eastAsia="Times New Roman" w:hAnsi="Times New Roman" w:cs="Times New Roman"/>
          <w:color w:val="000000"/>
          <w:sz w:val="24"/>
          <w:szCs w:val="24"/>
        </w:rPr>
        <w:t xml:space="preserve"> team </w:t>
      </w:r>
      <w:r>
        <w:rPr>
          <w:rFonts w:ascii="Times New Roman" w:eastAsia="Times New Roman" w:hAnsi="Times New Roman" w:cs="Times New Roman"/>
          <w:color w:val="000000"/>
          <w:sz w:val="24"/>
          <w:szCs w:val="24"/>
        </w:rPr>
        <w:t xml:space="preserve">they </w:t>
      </w:r>
      <w:r w:rsidRPr="00A92497">
        <w:rPr>
          <w:rFonts w:ascii="Times New Roman" w:eastAsia="Times New Roman" w:hAnsi="Times New Roman" w:cs="Times New Roman"/>
          <w:color w:val="000000"/>
          <w:sz w:val="24"/>
          <w:szCs w:val="24"/>
        </w:rPr>
        <w:t>were able to create a new scholarship titled the S</w:t>
      </w:r>
      <w:r>
        <w:rPr>
          <w:rFonts w:ascii="Times New Roman" w:eastAsia="Times New Roman" w:hAnsi="Times New Roman" w:cs="Times New Roman"/>
          <w:color w:val="000000"/>
          <w:sz w:val="24"/>
          <w:szCs w:val="24"/>
        </w:rPr>
        <w:t>GA H</w:t>
      </w:r>
      <w:r w:rsidRPr="00A92497">
        <w:rPr>
          <w:rFonts w:ascii="Times New Roman" w:eastAsia="Times New Roman" w:hAnsi="Times New Roman" w:cs="Times New Roman"/>
          <w:color w:val="000000"/>
          <w:sz w:val="24"/>
          <w:szCs w:val="24"/>
        </w:rPr>
        <w:t xml:space="preserve">ardship fund which allows </w:t>
      </w:r>
      <w:r>
        <w:rPr>
          <w:rFonts w:ascii="Times New Roman" w:eastAsia="Times New Roman" w:hAnsi="Times New Roman" w:cs="Times New Roman"/>
          <w:color w:val="000000"/>
          <w:sz w:val="24"/>
          <w:szCs w:val="24"/>
        </w:rPr>
        <w:t>SGA</w:t>
      </w:r>
      <w:r w:rsidRPr="00A92497">
        <w:rPr>
          <w:rFonts w:ascii="Times New Roman" w:eastAsia="Times New Roman" w:hAnsi="Times New Roman" w:cs="Times New Roman"/>
          <w:color w:val="000000"/>
          <w:sz w:val="24"/>
          <w:szCs w:val="24"/>
        </w:rPr>
        <w:t xml:space="preserve"> to reach a different demographic of students</w:t>
      </w:r>
      <w:r>
        <w:rPr>
          <w:rFonts w:ascii="Times New Roman" w:eastAsia="Times New Roman" w:hAnsi="Times New Roman" w:cs="Times New Roman"/>
          <w:color w:val="000000"/>
          <w:sz w:val="24"/>
          <w:szCs w:val="24"/>
        </w:rPr>
        <w:t>-</w:t>
      </w:r>
      <w:r w:rsidR="00DF38E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those </w:t>
      </w:r>
      <w:r w:rsidRPr="00A92497">
        <w:rPr>
          <w:rFonts w:ascii="Times New Roman" w:eastAsia="Times New Roman" w:hAnsi="Times New Roman" w:cs="Times New Roman"/>
          <w:color w:val="000000"/>
          <w:sz w:val="24"/>
          <w:szCs w:val="24"/>
        </w:rPr>
        <w:t>struggling on a different level</w:t>
      </w:r>
      <w:r>
        <w:rPr>
          <w:rFonts w:ascii="Times New Roman" w:eastAsia="Times New Roman" w:hAnsi="Times New Roman" w:cs="Times New Roman"/>
          <w:color w:val="000000"/>
          <w:sz w:val="24"/>
          <w:szCs w:val="24"/>
        </w:rPr>
        <w:t>.</w:t>
      </w:r>
    </w:p>
    <w:p w14:paraId="3226A2E2" w14:textId="77777777" w:rsidR="004D4D66" w:rsidRPr="00A92497" w:rsidRDefault="004D4D66" w:rsidP="004D4D66">
      <w:pPr>
        <w:spacing w:after="0" w:line="240" w:lineRule="auto"/>
        <w:rPr>
          <w:rFonts w:ascii="Times New Roman" w:eastAsia="Times New Roman" w:hAnsi="Times New Roman" w:cs="Times New Roman"/>
          <w:sz w:val="24"/>
          <w:szCs w:val="24"/>
        </w:rPr>
      </w:pPr>
    </w:p>
    <w:p w14:paraId="0F437B04" w14:textId="77777777" w:rsidR="004D4D66" w:rsidRDefault="004D4D66" w:rsidP="004D4D66">
      <w:pPr>
        <w:spacing w:after="0" w:line="240" w:lineRule="auto"/>
        <w:rPr>
          <w:rFonts w:ascii="Times New Roman" w:eastAsia="Times New Roman" w:hAnsi="Times New Roman" w:cs="Times New Roman"/>
          <w:color w:val="000000"/>
          <w:sz w:val="24"/>
          <w:szCs w:val="24"/>
        </w:rPr>
      </w:pPr>
      <w:r w:rsidRPr="00A92497">
        <w:rPr>
          <w:rFonts w:ascii="Times New Roman" w:eastAsia="Times New Roman" w:hAnsi="Times New Roman" w:cs="Times New Roman"/>
          <w:color w:val="000000"/>
          <w:sz w:val="24"/>
          <w:szCs w:val="24"/>
        </w:rPr>
        <w:t xml:space="preserve">Later this month </w:t>
      </w:r>
      <w:r>
        <w:rPr>
          <w:rFonts w:ascii="Times New Roman" w:eastAsia="Times New Roman" w:hAnsi="Times New Roman" w:cs="Times New Roman"/>
          <w:color w:val="000000"/>
          <w:sz w:val="24"/>
          <w:szCs w:val="24"/>
        </w:rPr>
        <w:t>SGA</w:t>
      </w:r>
      <w:r w:rsidRPr="00A92497">
        <w:rPr>
          <w:rFonts w:ascii="Times New Roman" w:eastAsia="Times New Roman" w:hAnsi="Times New Roman" w:cs="Times New Roman"/>
          <w:color w:val="000000"/>
          <w:sz w:val="24"/>
          <w:szCs w:val="24"/>
        </w:rPr>
        <w:t xml:space="preserve"> will be Hosting Dr. </w:t>
      </w:r>
      <w:proofErr w:type="spellStart"/>
      <w:r>
        <w:rPr>
          <w:rFonts w:ascii="Times New Roman" w:eastAsia="Times New Roman" w:hAnsi="Times New Roman" w:cs="Times New Roman"/>
          <w:color w:val="000000"/>
          <w:sz w:val="24"/>
          <w:szCs w:val="24"/>
        </w:rPr>
        <w:t>K</w:t>
      </w:r>
      <w:r w:rsidRPr="00A92497">
        <w:rPr>
          <w:rFonts w:ascii="Times New Roman" w:eastAsia="Times New Roman" w:hAnsi="Times New Roman" w:cs="Times New Roman"/>
          <w:color w:val="000000"/>
          <w:sz w:val="24"/>
          <w:szCs w:val="24"/>
        </w:rPr>
        <w:t>afui</w:t>
      </w:r>
      <w:proofErr w:type="spellEnd"/>
      <w:r w:rsidRPr="00A92497">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w:t>
      </w:r>
      <w:r w:rsidRPr="00A92497">
        <w:rPr>
          <w:rFonts w:ascii="Times New Roman" w:eastAsia="Times New Roman" w:hAnsi="Times New Roman" w:cs="Times New Roman"/>
          <w:color w:val="000000"/>
          <w:sz w:val="24"/>
          <w:szCs w:val="24"/>
        </w:rPr>
        <w:t>aukou</w:t>
      </w:r>
      <w:proofErr w:type="spellEnd"/>
      <w:r w:rsidRPr="00A92497">
        <w:rPr>
          <w:rFonts w:ascii="Times New Roman" w:eastAsia="Times New Roman" w:hAnsi="Times New Roman" w:cs="Times New Roman"/>
          <w:color w:val="000000"/>
          <w:sz w:val="24"/>
          <w:szCs w:val="24"/>
        </w:rPr>
        <w:t xml:space="preserve"> for an emotional intelligence workshop for Hostos students</w:t>
      </w:r>
      <w:r>
        <w:rPr>
          <w:rFonts w:ascii="Times New Roman" w:eastAsia="Times New Roman" w:hAnsi="Times New Roman" w:cs="Times New Roman"/>
          <w:color w:val="000000"/>
          <w:sz w:val="24"/>
          <w:szCs w:val="24"/>
        </w:rPr>
        <w:t>. F</w:t>
      </w:r>
      <w:r w:rsidRPr="00A92497">
        <w:rPr>
          <w:rFonts w:ascii="Times New Roman" w:eastAsia="Times New Roman" w:hAnsi="Times New Roman" w:cs="Times New Roman"/>
          <w:color w:val="000000"/>
          <w:sz w:val="24"/>
          <w:szCs w:val="24"/>
        </w:rPr>
        <w:t xml:space="preserve">aculty is also welcome to come. </w:t>
      </w:r>
      <w:r>
        <w:rPr>
          <w:rFonts w:ascii="Times New Roman" w:eastAsia="Times New Roman" w:hAnsi="Times New Roman" w:cs="Times New Roman"/>
          <w:color w:val="000000"/>
          <w:sz w:val="24"/>
          <w:szCs w:val="24"/>
        </w:rPr>
        <w:t xml:space="preserve">There will also be a </w:t>
      </w:r>
      <w:proofErr w:type="spellStart"/>
      <w:r>
        <w:rPr>
          <w:rFonts w:ascii="Times New Roman" w:eastAsia="Times New Roman" w:hAnsi="Times New Roman" w:cs="Times New Roman"/>
          <w:color w:val="000000"/>
          <w:sz w:val="24"/>
          <w:szCs w:val="24"/>
        </w:rPr>
        <w:t>Dia</w:t>
      </w:r>
      <w:proofErr w:type="spellEnd"/>
      <w:r>
        <w:rPr>
          <w:rFonts w:ascii="Times New Roman" w:eastAsia="Times New Roman" w:hAnsi="Times New Roman" w:cs="Times New Roman"/>
          <w:color w:val="000000"/>
          <w:sz w:val="24"/>
          <w:szCs w:val="24"/>
        </w:rPr>
        <w:t xml:space="preserve"> de los Muertos celebration. </w:t>
      </w:r>
    </w:p>
    <w:p w14:paraId="34049B45" w14:textId="77777777" w:rsidR="00DF38E5" w:rsidRPr="00A92497" w:rsidRDefault="00DF38E5" w:rsidP="004D4D66">
      <w:pPr>
        <w:spacing w:after="0" w:line="240" w:lineRule="auto"/>
        <w:rPr>
          <w:rFonts w:ascii="Times New Roman" w:hAnsi="Times New Roman" w:cs="Times New Roman"/>
          <w:sz w:val="24"/>
          <w:szCs w:val="24"/>
        </w:rPr>
      </w:pPr>
    </w:p>
    <w:p w14:paraId="2AD303CC" w14:textId="4C7D23C0" w:rsidR="004D4D66" w:rsidRPr="00A92497" w:rsidRDefault="00DF38E5" w:rsidP="004D4D66">
      <w:pPr>
        <w:rPr>
          <w:rFonts w:ascii="Times New Roman" w:hAnsi="Times New Roman" w:cs="Times New Roman"/>
          <w:sz w:val="24"/>
          <w:szCs w:val="24"/>
        </w:rPr>
      </w:pPr>
      <w:r>
        <w:rPr>
          <w:rFonts w:ascii="Times New Roman" w:hAnsi="Times New Roman" w:cs="Times New Roman"/>
          <w:sz w:val="24"/>
          <w:szCs w:val="24"/>
        </w:rPr>
        <w:t>The SGA President o</w:t>
      </w:r>
      <w:r w:rsidR="004D4D66" w:rsidRPr="00A92497">
        <w:rPr>
          <w:rFonts w:ascii="Times New Roman" w:hAnsi="Times New Roman" w:cs="Times New Roman"/>
          <w:sz w:val="24"/>
          <w:szCs w:val="24"/>
        </w:rPr>
        <w:t>utlined some of the initiatives that his administration expects to address during his term</w:t>
      </w:r>
      <w:r w:rsidR="004D4D66">
        <w:rPr>
          <w:rFonts w:ascii="Times New Roman" w:hAnsi="Times New Roman" w:cs="Times New Roman"/>
          <w:sz w:val="24"/>
          <w:szCs w:val="24"/>
        </w:rPr>
        <w:t xml:space="preserve">. </w:t>
      </w:r>
      <w:r w:rsidR="004D4D66" w:rsidRPr="00A92497">
        <w:rPr>
          <w:rFonts w:ascii="Times New Roman" w:hAnsi="Times New Roman" w:cs="Times New Roman"/>
          <w:sz w:val="24"/>
          <w:szCs w:val="24"/>
        </w:rPr>
        <w:t>He states</w:t>
      </w:r>
      <w:r w:rsidR="004D4D66">
        <w:rPr>
          <w:rFonts w:ascii="Times New Roman" w:hAnsi="Times New Roman" w:cs="Times New Roman"/>
          <w:sz w:val="24"/>
          <w:szCs w:val="24"/>
        </w:rPr>
        <w:t>:</w:t>
      </w:r>
    </w:p>
    <w:p w14:paraId="7C457D8D" w14:textId="77777777" w:rsidR="004D4D66" w:rsidRDefault="004D4D66" w:rsidP="004D4D66">
      <w:pPr>
        <w:pStyle w:val="ListParagraph"/>
        <w:numPr>
          <w:ilvl w:val="0"/>
          <w:numId w:val="28"/>
        </w:numPr>
        <w:rPr>
          <w:rFonts w:ascii="Times New Roman" w:hAnsi="Times New Roman" w:cs="Times New Roman"/>
          <w:sz w:val="24"/>
          <w:szCs w:val="24"/>
        </w:rPr>
      </w:pPr>
      <w:r w:rsidRPr="00CA554F">
        <w:rPr>
          <w:rFonts w:ascii="Times New Roman" w:hAnsi="Times New Roman" w:cs="Times New Roman"/>
          <w:sz w:val="24"/>
          <w:szCs w:val="24"/>
        </w:rPr>
        <w:t>We are doing our part in trying to complete what we set out to do which was focus on financial literacy, leadership development and civic engagement. Focusing on these issues will improve the student graduation rate and retention which he believes is most important.</w:t>
      </w:r>
    </w:p>
    <w:p w14:paraId="10EE7F44" w14:textId="7B847063" w:rsidR="004D4D66" w:rsidRDefault="004D4D66" w:rsidP="004D4D66">
      <w:pPr>
        <w:pStyle w:val="ListParagraph"/>
        <w:numPr>
          <w:ilvl w:val="0"/>
          <w:numId w:val="28"/>
        </w:numPr>
        <w:rPr>
          <w:rFonts w:ascii="Times New Roman" w:hAnsi="Times New Roman" w:cs="Times New Roman"/>
          <w:sz w:val="24"/>
          <w:szCs w:val="24"/>
        </w:rPr>
      </w:pPr>
      <w:r w:rsidRPr="00CA554F">
        <w:rPr>
          <w:rFonts w:ascii="Times New Roman" w:hAnsi="Times New Roman" w:cs="Times New Roman"/>
          <w:sz w:val="24"/>
          <w:szCs w:val="24"/>
        </w:rPr>
        <w:lastRenderedPageBreak/>
        <w:t>We are trying to redefine what it means to be a Hostos student. “We are trying to give every s</w:t>
      </w:r>
      <w:r w:rsidR="00BA1FAC">
        <w:rPr>
          <w:rFonts w:ascii="Times New Roman" w:hAnsi="Times New Roman" w:cs="Times New Roman"/>
          <w:sz w:val="24"/>
          <w:szCs w:val="24"/>
        </w:rPr>
        <w:t>tudent the same feeling of pride</w:t>
      </w:r>
      <w:r w:rsidRPr="00CA554F">
        <w:rPr>
          <w:rFonts w:ascii="Times New Roman" w:hAnsi="Times New Roman" w:cs="Times New Roman"/>
          <w:sz w:val="24"/>
          <w:szCs w:val="24"/>
        </w:rPr>
        <w:t xml:space="preserve"> when they walk through these doors. Not only does that motivate us but me personally and I’ve said this before am proud to be able to come to an institution that makes history without even knowing it.”</w:t>
      </w:r>
    </w:p>
    <w:p w14:paraId="2894FCB1" w14:textId="77777777" w:rsidR="004D4D66" w:rsidRPr="00CA554F" w:rsidRDefault="004D4D66" w:rsidP="004D4D66">
      <w:pPr>
        <w:pStyle w:val="ListParagraph"/>
        <w:numPr>
          <w:ilvl w:val="0"/>
          <w:numId w:val="28"/>
        </w:numPr>
        <w:rPr>
          <w:rFonts w:ascii="Times New Roman" w:hAnsi="Times New Roman" w:cs="Times New Roman"/>
          <w:sz w:val="24"/>
          <w:szCs w:val="24"/>
        </w:rPr>
      </w:pPr>
      <w:r>
        <w:rPr>
          <w:rFonts w:ascii="Times New Roman" w:hAnsi="Times New Roman" w:cs="Times New Roman"/>
          <w:sz w:val="24"/>
          <w:szCs w:val="24"/>
        </w:rPr>
        <w:t>“N</w:t>
      </w:r>
      <w:r w:rsidRPr="00CA554F">
        <w:rPr>
          <w:rFonts w:ascii="Times New Roman" w:hAnsi="Times New Roman" w:cs="Times New Roman"/>
          <w:sz w:val="24"/>
          <w:szCs w:val="24"/>
        </w:rPr>
        <w:t xml:space="preserve">ot only are we trying to enrich the experience of </w:t>
      </w:r>
      <w:r>
        <w:rPr>
          <w:rFonts w:ascii="Times New Roman" w:hAnsi="Times New Roman" w:cs="Times New Roman"/>
          <w:sz w:val="24"/>
          <w:szCs w:val="24"/>
        </w:rPr>
        <w:t>H</w:t>
      </w:r>
      <w:r w:rsidRPr="00CA554F">
        <w:rPr>
          <w:rFonts w:ascii="Times New Roman" w:hAnsi="Times New Roman" w:cs="Times New Roman"/>
          <w:sz w:val="24"/>
          <w:szCs w:val="24"/>
        </w:rPr>
        <w:t xml:space="preserve">ostos students but </w:t>
      </w:r>
      <w:r>
        <w:rPr>
          <w:rFonts w:ascii="Times New Roman" w:hAnsi="Times New Roman" w:cs="Times New Roman"/>
          <w:sz w:val="24"/>
          <w:szCs w:val="24"/>
        </w:rPr>
        <w:t xml:space="preserve">we are also trying to </w:t>
      </w:r>
      <w:r w:rsidRPr="00CA554F">
        <w:rPr>
          <w:rFonts w:ascii="Times New Roman" w:hAnsi="Times New Roman" w:cs="Times New Roman"/>
          <w:sz w:val="24"/>
          <w:szCs w:val="24"/>
        </w:rPr>
        <w:t>properly equip them with the tools necessary to succeed</w:t>
      </w:r>
      <w:r>
        <w:rPr>
          <w:rFonts w:ascii="Times New Roman" w:hAnsi="Times New Roman" w:cs="Times New Roman"/>
          <w:sz w:val="24"/>
          <w:szCs w:val="24"/>
        </w:rPr>
        <w:t xml:space="preserve"> outside of Hostos.” </w:t>
      </w:r>
      <w:r w:rsidRPr="00CA554F">
        <w:rPr>
          <w:rFonts w:ascii="Times New Roman" w:hAnsi="Times New Roman" w:cs="Times New Roman"/>
          <w:sz w:val="24"/>
          <w:szCs w:val="24"/>
        </w:rPr>
        <w:t xml:space="preserve"> </w:t>
      </w:r>
    </w:p>
    <w:p w14:paraId="5737C03F" w14:textId="33670260" w:rsidR="00AB042A" w:rsidRDefault="004D4D66" w:rsidP="007B3201">
      <w:pPr>
        <w:rPr>
          <w:rFonts w:ascii="Times New Roman" w:eastAsia="Times New Roman" w:hAnsi="Times New Roman" w:cs="Times New Roman"/>
          <w:b/>
          <w:bCs/>
          <w:i/>
          <w:iCs/>
          <w:color w:val="000000"/>
          <w:sz w:val="24"/>
          <w:szCs w:val="24"/>
        </w:rPr>
      </w:pPr>
      <w:r w:rsidRPr="00A92497">
        <w:rPr>
          <w:rFonts w:ascii="Times New Roman" w:hAnsi="Times New Roman" w:cs="Times New Roman"/>
          <w:sz w:val="24"/>
          <w:szCs w:val="24"/>
        </w:rPr>
        <w:t>Ended his remarks by expressing that his intent is to maintain open communication and be open to suggestions to facilitate working collaboratively with his fellow students, the faculty and the administration.</w:t>
      </w:r>
    </w:p>
    <w:p w14:paraId="2730374F" w14:textId="3041F1B6" w:rsidR="00AB042A" w:rsidRPr="007B3201" w:rsidRDefault="006D6343" w:rsidP="00196DBA">
      <w:pPr>
        <w:spacing w:after="0" w:line="240" w:lineRule="auto"/>
        <w:rPr>
          <w:rFonts w:ascii="Times New Roman" w:eastAsia="Times New Roman" w:hAnsi="Times New Roman" w:cs="Times New Roman"/>
          <w:bCs/>
          <w:iCs/>
          <w:color w:val="000000"/>
          <w:sz w:val="24"/>
          <w:szCs w:val="24"/>
        </w:rPr>
      </w:pPr>
      <w:r w:rsidRPr="007B3201">
        <w:rPr>
          <w:rFonts w:ascii="Times New Roman" w:eastAsia="Times New Roman" w:hAnsi="Times New Roman" w:cs="Times New Roman"/>
          <w:bCs/>
          <w:iCs/>
          <w:color w:val="000000"/>
          <w:sz w:val="24"/>
          <w:szCs w:val="24"/>
        </w:rPr>
        <w:t xml:space="preserve">At </w:t>
      </w:r>
      <w:r w:rsidR="00AB042A" w:rsidRPr="007B3201">
        <w:rPr>
          <w:rFonts w:ascii="Times New Roman" w:eastAsia="Times New Roman" w:hAnsi="Times New Roman" w:cs="Times New Roman"/>
          <w:bCs/>
          <w:iCs/>
          <w:color w:val="000000"/>
          <w:sz w:val="24"/>
          <w:szCs w:val="24"/>
        </w:rPr>
        <w:t xml:space="preserve">3:56pm </w:t>
      </w:r>
      <w:r w:rsidRPr="007B3201">
        <w:rPr>
          <w:rFonts w:ascii="Times New Roman" w:eastAsia="Times New Roman" w:hAnsi="Times New Roman" w:cs="Times New Roman"/>
          <w:bCs/>
          <w:iCs/>
          <w:color w:val="000000"/>
          <w:sz w:val="24"/>
          <w:szCs w:val="24"/>
        </w:rPr>
        <w:t>the Chair asked for a f</w:t>
      </w:r>
      <w:r w:rsidR="00AB042A" w:rsidRPr="007B3201">
        <w:rPr>
          <w:rFonts w:ascii="Times New Roman" w:eastAsia="Times New Roman" w:hAnsi="Times New Roman" w:cs="Times New Roman"/>
          <w:bCs/>
          <w:iCs/>
          <w:color w:val="000000"/>
          <w:sz w:val="24"/>
          <w:szCs w:val="24"/>
        </w:rPr>
        <w:t xml:space="preserve">ive minute recess to add new senators to </w:t>
      </w:r>
      <w:r w:rsidRPr="007B3201">
        <w:rPr>
          <w:rFonts w:ascii="Times New Roman" w:eastAsia="Times New Roman" w:hAnsi="Times New Roman" w:cs="Times New Roman"/>
          <w:bCs/>
          <w:iCs/>
          <w:color w:val="000000"/>
          <w:sz w:val="24"/>
          <w:szCs w:val="24"/>
        </w:rPr>
        <w:t xml:space="preserve">the </w:t>
      </w:r>
      <w:r w:rsidR="00AB042A" w:rsidRPr="007B3201">
        <w:rPr>
          <w:rFonts w:ascii="Times New Roman" w:eastAsia="Times New Roman" w:hAnsi="Times New Roman" w:cs="Times New Roman"/>
          <w:bCs/>
          <w:iCs/>
          <w:color w:val="000000"/>
          <w:sz w:val="24"/>
          <w:szCs w:val="24"/>
        </w:rPr>
        <w:t xml:space="preserve">attendance sheet and </w:t>
      </w:r>
      <w:r w:rsidRPr="007B3201">
        <w:rPr>
          <w:rFonts w:ascii="Times New Roman" w:eastAsia="Times New Roman" w:hAnsi="Times New Roman" w:cs="Times New Roman"/>
          <w:bCs/>
          <w:iCs/>
          <w:color w:val="000000"/>
          <w:sz w:val="24"/>
          <w:szCs w:val="24"/>
        </w:rPr>
        <w:t xml:space="preserve">to </w:t>
      </w:r>
      <w:r w:rsidR="00AB042A" w:rsidRPr="007B3201">
        <w:rPr>
          <w:rFonts w:ascii="Times New Roman" w:eastAsia="Times New Roman" w:hAnsi="Times New Roman" w:cs="Times New Roman"/>
          <w:bCs/>
          <w:iCs/>
          <w:color w:val="000000"/>
          <w:sz w:val="24"/>
          <w:szCs w:val="24"/>
        </w:rPr>
        <w:t xml:space="preserve">give them voting ballots. 4:02pm </w:t>
      </w:r>
      <w:r w:rsidRPr="007B3201">
        <w:rPr>
          <w:rFonts w:ascii="Times New Roman" w:eastAsia="Times New Roman" w:hAnsi="Times New Roman" w:cs="Times New Roman"/>
          <w:bCs/>
          <w:iCs/>
          <w:color w:val="000000"/>
          <w:sz w:val="24"/>
          <w:szCs w:val="24"/>
        </w:rPr>
        <w:t xml:space="preserve">the </w:t>
      </w:r>
      <w:r w:rsidR="00AB042A" w:rsidRPr="007B3201">
        <w:rPr>
          <w:rFonts w:ascii="Times New Roman" w:eastAsia="Times New Roman" w:hAnsi="Times New Roman" w:cs="Times New Roman"/>
          <w:bCs/>
          <w:iCs/>
          <w:color w:val="000000"/>
          <w:sz w:val="24"/>
          <w:szCs w:val="24"/>
        </w:rPr>
        <w:t>meeting restart</w:t>
      </w:r>
      <w:r w:rsidRPr="007B3201">
        <w:rPr>
          <w:rFonts w:ascii="Times New Roman" w:eastAsia="Times New Roman" w:hAnsi="Times New Roman" w:cs="Times New Roman"/>
          <w:bCs/>
          <w:iCs/>
          <w:color w:val="000000"/>
          <w:sz w:val="24"/>
          <w:szCs w:val="24"/>
        </w:rPr>
        <w:t>ed</w:t>
      </w:r>
    </w:p>
    <w:p w14:paraId="17333602" w14:textId="055A1676" w:rsidR="00AB042A" w:rsidRDefault="00AB042A" w:rsidP="00196DBA">
      <w:pPr>
        <w:spacing w:after="0" w:line="240" w:lineRule="auto"/>
        <w:rPr>
          <w:rFonts w:ascii="Times New Roman" w:eastAsia="Times New Roman" w:hAnsi="Times New Roman" w:cs="Times New Roman"/>
          <w:b/>
          <w:bCs/>
          <w:i/>
          <w:iCs/>
          <w:color w:val="000000"/>
          <w:sz w:val="24"/>
          <w:szCs w:val="24"/>
        </w:rPr>
      </w:pPr>
    </w:p>
    <w:p w14:paraId="1CDF3270" w14:textId="6F05CA8A" w:rsidR="00AB042A" w:rsidRDefault="00584C6A" w:rsidP="00196DBA">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Senators requested that the SGA involve </w:t>
      </w:r>
      <w:r w:rsidR="00125F9C">
        <w:rPr>
          <w:rFonts w:ascii="Times New Roman" w:eastAsia="Times New Roman" w:hAnsi="Times New Roman" w:cs="Times New Roman"/>
          <w:bCs/>
          <w:iCs/>
          <w:color w:val="000000"/>
          <w:sz w:val="24"/>
          <w:szCs w:val="24"/>
        </w:rPr>
        <w:t>itself</w:t>
      </w:r>
      <w:r>
        <w:rPr>
          <w:rFonts w:ascii="Times New Roman" w:eastAsia="Times New Roman" w:hAnsi="Times New Roman" w:cs="Times New Roman"/>
          <w:bCs/>
          <w:iCs/>
          <w:color w:val="000000"/>
          <w:sz w:val="24"/>
          <w:szCs w:val="24"/>
        </w:rPr>
        <w:t xml:space="preserve"> in the issue of naming the 149</w:t>
      </w:r>
      <w:r w:rsidRPr="007B3201">
        <w:rPr>
          <w:rFonts w:ascii="Times New Roman" w:eastAsia="Times New Roman" w:hAnsi="Times New Roman" w:cs="Times New Roman"/>
          <w:bCs/>
          <w:iCs/>
          <w:color w:val="000000"/>
          <w:sz w:val="24"/>
          <w:szCs w:val="24"/>
          <w:vertAlign w:val="superscript"/>
        </w:rPr>
        <w:t>th</w:t>
      </w:r>
      <w:r>
        <w:rPr>
          <w:rFonts w:ascii="Times New Roman" w:eastAsia="Times New Roman" w:hAnsi="Times New Roman" w:cs="Times New Roman"/>
          <w:bCs/>
          <w:iCs/>
          <w:color w:val="000000"/>
          <w:sz w:val="24"/>
          <w:szCs w:val="24"/>
        </w:rPr>
        <w:t xml:space="preserve"> St subway stop with Hostos in the </w:t>
      </w:r>
      <w:r w:rsidR="00125F9C">
        <w:rPr>
          <w:rFonts w:ascii="Times New Roman" w:eastAsia="Times New Roman" w:hAnsi="Times New Roman" w:cs="Times New Roman"/>
          <w:bCs/>
          <w:iCs/>
          <w:color w:val="000000"/>
          <w:sz w:val="24"/>
          <w:szCs w:val="24"/>
        </w:rPr>
        <w:t>name</w:t>
      </w:r>
      <w:r>
        <w:rPr>
          <w:rFonts w:ascii="Times New Roman" w:eastAsia="Times New Roman" w:hAnsi="Times New Roman" w:cs="Times New Roman"/>
          <w:bCs/>
          <w:iCs/>
          <w:color w:val="000000"/>
          <w:sz w:val="24"/>
          <w:szCs w:val="24"/>
        </w:rPr>
        <w:t>. The SGA President expressed his willingness to meet with the interested Senators</w:t>
      </w:r>
    </w:p>
    <w:p w14:paraId="40A3F426" w14:textId="77777777" w:rsidR="00AB042A" w:rsidRDefault="00AB042A" w:rsidP="00196DBA">
      <w:pPr>
        <w:spacing w:after="0" w:line="240" w:lineRule="auto"/>
        <w:rPr>
          <w:rFonts w:ascii="Times New Roman" w:eastAsia="Times New Roman" w:hAnsi="Times New Roman" w:cs="Times New Roman"/>
          <w:bCs/>
          <w:iCs/>
          <w:color w:val="000000"/>
          <w:sz w:val="24"/>
          <w:szCs w:val="24"/>
        </w:rPr>
      </w:pPr>
    </w:p>
    <w:p w14:paraId="1C12CAC9" w14:textId="77777777" w:rsidR="00AB042A" w:rsidRPr="00AB042A" w:rsidRDefault="00AB042A" w:rsidP="00196DBA">
      <w:pPr>
        <w:spacing w:after="0" w:line="240" w:lineRule="auto"/>
        <w:rPr>
          <w:rFonts w:ascii="Times New Roman" w:eastAsia="Times New Roman" w:hAnsi="Times New Roman" w:cs="Times New Roman"/>
          <w:bCs/>
          <w:iCs/>
          <w:color w:val="000000"/>
          <w:sz w:val="24"/>
          <w:szCs w:val="24"/>
        </w:rPr>
      </w:pPr>
    </w:p>
    <w:p w14:paraId="51D89528" w14:textId="146C8A4F" w:rsidR="0051506E" w:rsidRDefault="0051506E" w:rsidP="00196DBA">
      <w:pPr>
        <w:spacing w:after="0" w:line="240" w:lineRule="auto"/>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t>7. Curricular Items</w:t>
      </w:r>
    </w:p>
    <w:p w14:paraId="2302B013" w14:textId="7594B99F" w:rsidR="0051506E" w:rsidRPr="00973423" w:rsidRDefault="0051506E" w:rsidP="00973423">
      <w:pPr>
        <w:pStyle w:val="ListParagraph"/>
        <w:numPr>
          <w:ilvl w:val="0"/>
          <w:numId w:val="30"/>
        </w:numPr>
        <w:spacing w:after="0" w:line="240" w:lineRule="auto"/>
        <w:rPr>
          <w:rFonts w:ascii="Times New Roman" w:eastAsia="Times New Roman" w:hAnsi="Times New Roman" w:cs="Times New Roman"/>
          <w:bCs/>
          <w:iCs/>
          <w:color w:val="000000"/>
          <w:sz w:val="24"/>
          <w:szCs w:val="24"/>
        </w:rPr>
      </w:pPr>
      <w:r w:rsidRPr="00973423">
        <w:rPr>
          <w:rFonts w:ascii="Times New Roman" w:eastAsia="Times New Roman" w:hAnsi="Times New Roman" w:cs="Times New Roman"/>
          <w:bCs/>
          <w:iCs/>
          <w:color w:val="000000"/>
          <w:sz w:val="24"/>
          <w:szCs w:val="24"/>
        </w:rPr>
        <w:t>None</w:t>
      </w:r>
    </w:p>
    <w:p w14:paraId="6EC4B5D0" w14:textId="1ACB1542" w:rsidR="00652AFA" w:rsidRDefault="00652AFA" w:rsidP="00196DBA">
      <w:pPr>
        <w:spacing w:after="0" w:line="240" w:lineRule="auto"/>
        <w:rPr>
          <w:rFonts w:ascii="Times New Roman" w:eastAsia="Times New Roman" w:hAnsi="Times New Roman" w:cs="Times New Roman"/>
          <w:b/>
          <w:bCs/>
          <w:i/>
          <w:iCs/>
          <w:color w:val="000000"/>
          <w:sz w:val="24"/>
          <w:szCs w:val="24"/>
        </w:rPr>
      </w:pPr>
    </w:p>
    <w:p w14:paraId="0C46B4ED" w14:textId="77777777" w:rsidR="00992D0A" w:rsidRDefault="00992D0A" w:rsidP="00196DBA">
      <w:pPr>
        <w:spacing w:after="0" w:line="240" w:lineRule="auto"/>
        <w:rPr>
          <w:rFonts w:ascii="Times New Roman" w:eastAsia="Times New Roman" w:hAnsi="Times New Roman" w:cs="Times New Roman"/>
          <w:b/>
          <w:bCs/>
          <w:i/>
          <w:iCs/>
          <w:color w:val="000000"/>
          <w:sz w:val="24"/>
          <w:szCs w:val="24"/>
        </w:rPr>
      </w:pPr>
    </w:p>
    <w:p w14:paraId="68E7E4D4" w14:textId="45DB1595" w:rsidR="00D63274" w:rsidRPr="00D63274" w:rsidRDefault="00186BA8" w:rsidP="0051506E">
      <w:pPr>
        <w:spacing w:after="0" w:line="240" w:lineRule="auto"/>
        <w:textAlignment w:val="baseline"/>
        <w:rPr>
          <w:rFonts w:ascii="Times New Roman" w:eastAsia="Times New Roman" w:hAnsi="Times New Roman" w:cs="Times New Roman"/>
          <w:color w:val="000000"/>
          <w:sz w:val="24"/>
          <w:szCs w:val="24"/>
        </w:rPr>
      </w:pPr>
      <w:r w:rsidRPr="00186BA8">
        <w:rPr>
          <w:rFonts w:ascii="Times New Roman" w:eastAsia="Times New Roman" w:hAnsi="Times New Roman" w:cs="Times New Roman"/>
          <w:b/>
          <w:i/>
          <w:color w:val="000000"/>
          <w:sz w:val="24"/>
          <w:szCs w:val="24"/>
        </w:rPr>
        <w:t>8. Non-Curricular Voting Items</w:t>
      </w:r>
      <w:r>
        <w:rPr>
          <w:rFonts w:ascii="Times New Roman" w:eastAsia="Times New Roman" w:hAnsi="Times New Roman" w:cs="Times New Roman"/>
          <w:b/>
          <w:i/>
          <w:color w:val="000000"/>
          <w:sz w:val="24"/>
          <w:szCs w:val="24"/>
        </w:rPr>
        <w:tab/>
      </w:r>
    </w:p>
    <w:p w14:paraId="5512A52C" w14:textId="77777777" w:rsidR="00DA3B17" w:rsidRPr="004D4D66" w:rsidRDefault="00DA3B17" w:rsidP="00B52C4D">
      <w:pPr>
        <w:spacing w:after="0" w:line="240" w:lineRule="auto"/>
        <w:textAlignment w:val="baseline"/>
        <w:rPr>
          <w:rFonts w:ascii="Times New Roman" w:eastAsia="Times New Roman" w:hAnsi="Times New Roman" w:cs="Times New Roman"/>
          <w:b/>
          <w:color w:val="000000"/>
          <w:sz w:val="24"/>
          <w:szCs w:val="24"/>
        </w:rPr>
      </w:pPr>
    </w:p>
    <w:p w14:paraId="5BBD7F1F" w14:textId="44EAB713" w:rsidR="00C4706A" w:rsidRPr="004D4D66" w:rsidRDefault="0051506E" w:rsidP="0051506E">
      <w:pPr>
        <w:spacing w:after="0" w:line="240" w:lineRule="auto"/>
        <w:textAlignment w:val="baseline"/>
        <w:rPr>
          <w:rFonts w:ascii="Times New Roman" w:eastAsia="Times New Roman" w:hAnsi="Times New Roman" w:cs="Times New Roman"/>
          <w:b/>
          <w:color w:val="000000"/>
          <w:sz w:val="24"/>
          <w:szCs w:val="24"/>
        </w:rPr>
      </w:pPr>
      <w:r w:rsidRPr="004D4D66">
        <w:rPr>
          <w:rFonts w:ascii="Times New Roman" w:eastAsia="Times New Roman" w:hAnsi="Times New Roman" w:cs="Times New Roman"/>
          <w:b/>
          <w:color w:val="000000"/>
          <w:sz w:val="24"/>
          <w:szCs w:val="24"/>
        </w:rPr>
        <w:t>Second</w:t>
      </w:r>
      <w:r w:rsidR="00C4706A" w:rsidRPr="004D4D66">
        <w:rPr>
          <w:rFonts w:ascii="Times New Roman" w:eastAsia="Times New Roman" w:hAnsi="Times New Roman" w:cs="Times New Roman"/>
          <w:b/>
          <w:color w:val="000000"/>
          <w:sz w:val="24"/>
          <w:szCs w:val="24"/>
        </w:rPr>
        <w:t xml:space="preserve"> </w:t>
      </w:r>
      <w:r w:rsidRPr="004D4D66">
        <w:rPr>
          <w:rFonts w:ascii="Times New Roman" w:eastAsia="Times New Roman" w:hAnsi="Times New Roman" w:cs="Times New Roman"/>
          <w:b/>
          <w:color w:val="000000"/>
          <w:sz w:val="24"/>
          <w:szCs w:val="24"/>
        </w:rPr>
        <w:t>p</w:t>
      </w:r>
      <w:r w:rsidR="00C4706A" w:rsidRPr="004D4D66">
        <w:rPr>
          <w:rFonts w:ascii="Times New Roman" w:eastAsia="Times New Roman" w:hAnsi="Times New Roman" w:cs="Times New Roman"/>
          <w:b/>
          <w:color w:val="000000"/>
          <w:sz w:val="24"/>
          <w:szCs w:val="24"/>
        </w:rPr>
        <w:t xml:space="preserve">resentation </w:t>
      </w:r>
      <w:r w:rsidR="00992D0A">
        <w:rPr>
          <w:rFonts w:ascii="Times New Roman" w:eastAsia="Times New Roman" w:hAnsi="Times New Roman" w:cs="Times New Roman"/>
          <w:b/>
          <w:color w:val="000000"/>
          <w:sz w:val="24"/>
          <w:szCs w:val="24"/>
        </w:rPr>
        <w:t xml:space="preserve">and vote </w:t>
      </w:r>
      <w:r w:rsidR="00C4706A" w:rsidRPr="004D4D66">
        <w:rPr>
          <w:rFonts w:ascii="Times New Roman" w:eastAsia="Times New Roman" w:hAnsi="Times New Roman" w:cs="Times New Roman"/>
          <w:b/>
          <w:color w:val="000000"/>
          <w:sz w:val="24"/>
          <w:szCs w:val="24"/>
        </w:rPr>
        <w:t xml:space="preserve">of </w:t>
      </w:r>
      <w:r w:rsidR="00992D0A">
        <w:rPr>
          <w:rFonts w:ascii="Times New Roman" w:eastAsia="Times New Roman" w:hAnsi="Times New Roman" w:cs="Times New Roman"/>
          <w:b/>
          <w:color w:val="000000"/>
          <w:sz w:val="24"/>
          <w:szCs w:val="24"/>
        </w:rPr>
        <w:t xml:space="preserve">Part I of </w:t>
      </w:r>
      <w:r w:rsidR="00C4706A" w:rsidRPr="004D4D66">
        <w:rPr>
          <w:rFonts w:ascii="Times New Roman" w:eastAsia="Times New Roman" w:hAnsi="Times New Roman" w:cs="Times New Roman"/>
          <w:b/>
          <w:color w:val="000000"/>
          <w:sz w:val="24"/>
          <w:szCs w:val="24"/>
        </w:rPr>
        <w:t>proposed Charter amendments</w:t>
      </w:r>
    </w:p>
    <w:p w14:paraId="10EC0AC2" w14:textId="4A6564A8" w:rsidR="00684A7D" w:rsidRDefault="00684A7D" w:rsidP="0051506E">
      <w:pPr>
        <w:spacing w:after="0" w:line="240" w:lineRule="auto"/>
        <w:textAlignment w:val="baseline"/>
        <w:rPr>
          <w:rFonts w:ascii="Times New Roman" w:eastAsia="Times New Roman" w:hAnsi="Times New Roman" w:cs="Times New Roman"/>
          <w:b/>
          <w:i/>
          <w:color w:val="000000"/>
          <w:sz w:val="24"/>
          <w:szCs w:val="24"/>
        </w:rPr>
      </w:pPr>
    </w:p>
    <w:p w14:paraId="25777CAC" w14:textId="4C37FCB4" w:rsidR="0026723F" w:rsidRDefault="0026723F"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Mr. </w:t>
      </w:r>
      <w:r w:rsidR="00684A7D" w:rsidRPr="00684A7D">
        <w:rPr>
          <w:rFonts w:ascii="Times New Roman" w:eastAsia="Times New Roman" w:hAnsi="Times New Roman" w:cs="Times New Roman"/>
          <w:color w:val="000000"/>
          <w:sz w:val="24"/>
          <w:szCs w:val="24"/>
        </w:rPr>
        <w:t xml:space="preserve">Terrence Brown </w:t>
      </w:r>
      <w:r>
        <w:rPr>
          <w:rFonts w:ascii="Times New Roman" w:eastAsia="Times New Roman" w:hAnsi="Times New Roman" w:cs="Times New Roman"/>
          <w:color w:val="000000"/>
          <w:sz w:val="24"/>
          <w:szCs w:val="24"/>
        </w:rPr>
        <w:t xml:space="preserve">of the SEC </w:t>
      </w:r>
      <w:r w:rsidR="00684A7D" w:rsidRPr="00684A7D">
        <w:rPr>
          <w:rFonts w:ascii="Times New Roman" w:eastAsia="Times New Roman" w:hAnsi="Times New Roman" w:cs="Times New Roman"/>
          <w:color w:val="000000"/>
          <w:sz w:val="24"/>
          <w:szCs w:val="24"/>
        </w:rPr>
        <w:t xml:space="preserve">presented </w:t>
      </w:r>
      <w:r w:rsidR="00D47D22">
        <w:rPr>
          <w:rFonts w:ascii="Times New Roman" w:eastAsia="Times New Roman" w:hAnsi="Times New Roman" w:cs="Times New Roman"/>
          <w:color w:val="000000"/>
          <w:sz w:val="24"/>
          <w:szCs w:val="24"/>
        </w:rPr>
        <w:t xml:space="preserve">Part I of the proposed </w:t>
      </w:r>
      <w:r w:rsidR="00684A7D" w:rsidRPr="00684A7D">
        <w:rPr>
          <w:rFonts w:ascii="Times New Roman" w:eastAsia="Times New Roman" w:hAnsi="Times New Roman" w:cs="Times New Roman"/>
          <w:color w:val="000000"/>
          <w:sz w:val="24"/>
          <w:szCs w:val="24"/>
        </w:rPr>
        <w:t>amendments</w:t>
      </w:r>
      <w:r>
        <w:rPr>
          <w:rFonts w:ascii="Times New Roman" w:eastAsia="Times New Roman" w:hAnsi="Times New Roman" w:cs="Times New Roman"/>
          <w:color w:val="000000"/>
          <w:sz w:val="24"/>
          <w:szCs w:val="24"/>
        </w:rPr>
        <w:t>, which would be divided into three groups:</w:t>
      </w:r>
    </w:p>
    <w:p w14:paraId="5840C934" w14:textId="77777777" w:rsidR="0026723F" w:rsidRDefault="0026723F" w:rsidP="0051506E">
      <w:pPr>
        <w:spacing w:after="0" w:line="240" w:lineRule="auto"/>
        <w:textAlignment w:val="baseline"/>
        <w:rPr>
          <w:rFonts w:ascii="Times New Roman" w:eastAsia="Times New Roman" w:hAnsi="Times New Roman" w:cs="Times New Roman"/>
          <w:color w:val="000000"/>
          <w:sz w:val="24"/>
          <w:szCs w:val="24"/>
        </w:rPr>
      </w:pPr>
    </w:p>
    <w:p w14:paraId="4873BAD0" w14:textId="77777777" w:rsidR="0026723F" w:rsidRDefault="0026723F"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A:</w:t>
      </w:r>
    </w:p>
    <w:p w14:paraId="2ED35301" w14:textId="1AE666E0"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p>
    <w:p w14:paraId="52EE0423" w14:textId="1628B6DB"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Item 1</w:t>
      </w:r>
      <w:r w:rsidR="007B3201">
        <w:rPr>
          <w:rFonts w:ascii="Times New Roman" w:eastAsia="Times New Roman" w:hAnsi="Times New Roman" w:cs="Times New Roman"/>
          <w:color w:val="000000"/>
          <w:sz w:val="24"/>
          <w:szCs w:val="24"/>
        </w:rPr>
        <w:t>:</w:t>
      </w:r>
      <w:r w:rsidR="008E48E3">
        <w:rPr>
          <w:rFonts w:ascii="Times New Roman" w:eastAsia="Times New Roman" w:hAnsi="Times New Roman" w:cs="Times New Roman"/>
          <w:color w:val="000000"/>
          <w:sz w:val="24"/>
          <w:szCs w:val="24"/>
        </w:rPr>
        <w:t xml:space="preserve"> (on chart in Appendix</w:t>
      </w:r>
      <w:r w:rsidR="00910FAA">
        <w:rPr>
          <w:rFonts w:ascii="Times New Roman" w:eastAsia="Times New Roman" w:hAnsi="Times New Roman" w:cs="Times New Roman"/>
          <w:color w:val="000000"/>
          <w:sz w:val="24"/>
          <w:szCs w:val="24"/>
        </w:rPr>
        <w:t>, as below</w:t>
      </w:r>
      <w:r w:rsidR="008E48E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Functions of the Senate, </w:t>
      </w:r>
      <w:r w:rsidR="005744BE">
        <w:rPr>
          <w:rFonts w:ascii="Times New Roman" w:eastAsia="Times New Roman" w:hAnsi="Times New Roman" w:cs="Times New Roman"/>
          <w:color w:val="000000"/>
          <w:sz w:val="24"/>
          <w:szCs w:val="24"/>
        </w:rPr>
        <w:t xml:space="preserve">Article I, </w:t>
      </w:r>
      <w:r>
        <w:rPr>
          <w:rFonts w:ascii="Times New Roman" w:eastAsia="Times New Roman" w:hAnsi="Times New Roman" w:cs="Times New Roman"/>
          <w:color w:val="000000"/>
          <w:sz w:val="24"/>
          <w:szCs w:val="24"/>
        </w:rPr>
        <w:t>Section 1C9: Revision of scope of the Affirmative Action Committee; amended to include Equity, Diversity and Inclusion</w:t>
      </w:r>
    </w:p>
    <w:p w14:paraId="72DD6C76" w14:textId="14055EEB"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E548EB">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Membership in the College Senate, </w:t>
      </w:r>
      <w:r w:rsidR="005744BE">
        <w:rPr>
          <w:rFonts w:ascii="Times New Roman" w:eastAsia="Times New Roman" w:hAnsi="Times New Roman" w:cs="Times New Roman"/>
          <w:color w:val="000000"/>
          <w:sz w:val="24"/>
          <w:szCs w:val="24"/>
        </w:rPr>
        <w:t xml:space="preserve">Article II, </w:t>
      </w:r>
      <w:r>
        <w:rPr>
          <w:rFonts w:ascii="Times New Roman" w:eastAsia="Times New Roman" w:hAnsi="Times New Roman" w:cs="Times New Roman"/>
          <w:color w:val="000000"/>
          <w:sz w:val="24"/>
          <w:szCs w:val="24"/>
        </w:rPr>
        <w:t>Section 9, Timetable B</w:t>
      </w:r>
      <w:r w:rsidR="00E548EB">
        <w:rPr>
          <w:rFonts w:ascii="Times New Roman" w:eastAsia="Times New Roman" w:hAnsi="Times New Roman" w:cs="Times New Roman"/>
          <w:color w:val="000000"/>
          <w:sz w:val="24"/>
          <w:szCs w:val="24"/>
        </w:rPr>
        <w:t>-Timing of Adjunct elections</w:t>
      </w:r>
    </w:p>
    <w:p w14:paraId="5EEAAB3C" w14:textId="2D17120C"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E548E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Membership in the College Senate, </w:t>
      </w:r>
      <w:r w:rsidR="005744BE">
        <w:rPr>
          <w:rFonts w:ascii="Times New Roman" w:eastAsia="Times New Roman" w:hAnsi="Times New Roman" w:cs="Times New Roman"/>
          <w:color w:val="000000"/>
          <w:sz w:val="24"/>
          <w:szCs w:val="24"/>
        </w:rPr>
        <w:t xml:space="preserve">Article II, </w:t>
      </w:r>
      <w:r>
        <w:rPr>
          <w:rFonts w:ascii="Times New Roman" w:eastAsia="Times New Roman" w:hAnsi="Times New Roman" w:cs="Times New Roman"/>
          <w:color w:val="000000"/>
          <w:sz w:val="24"/>
          <w:szCs w:val="24"/>
        </w:rPr>
        <w:t>Section 9, Timetable C</w:t>
      </w:r>
      <w:r w:rsidR="00E548EB">
        <w:rPr>
          <w:rFonts w:ascii="Times New Roman" w:eastAsia="Times New Roman" w:hAnsi="Times New Roman" w:cs="Times New Roman"/>
          <w:color w:val="000000"/>
          <w:sz w:val="24"/>
          <w:szCs w:val="24"/>
        </w:rPr>
        <w:t>-Names of Hostos Association, etc.</w:t>
      </w:r>
    </w:p>
    <w:p w14:paraId="3ED21AE1" w14:textId="019DD4C4"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E548E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xml:space="preserve">: Membership in the </w:t>
      </w:r>
      <w:r w:rsidR="00E548EB">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ollege </w:t>
      </w:r>
      <w:r w:rsidR="00E548EB">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enate, </w:t>
      </w:r>
      <w:r w:rsidR="005744BE">
        <w:rPr>
          <w:rFonts w:ascii="Times New Roman" w:eastAsia="Times New Roman" w:hAnsi="Times New Roman" w:cs="Times New Roman"/>
          <w:color w:val="000000"/>
          <w:sz w:val="24"/>
          <w:szCs w:val="24"/>
        </w:rPr>
        <w:t>Article II, S</w:t>
      </w:r>
      <w:r>
        <w:rPr>
          <w:rFonts w:ascii="Times New Roman" w:eastAsia="Times New Roman" w:hAnsi="Times New Roman" w:cs="Times New Roman"/>
          <w:color w:val="000000"/>
          <w:sz w:val="24"/>
          <w:szCs w:val="24"/>
        </w:rPr>
        <w:t>ection 11</w:t>
      </w:r>
      <w:r w:rsidR="00E548EB">
        <w:rPr>
          <w:rFonts w:ascii="Times New Roman" w:eastAsia="Times New Roman" w:hAnsi="Times New Roman" w:cs="Times New Roman"/>
          <w:color w:val="000000"/>
          <w:sz w:val="24"/>
          <w:szCs w:val="24"/>
        </w:rPr>
        <w:t>-</w:t>
      </w:r>
      <w:r w:rsidR="00DC3AC2">
        <w:rPr>
          <w:rFonts w:ascii="Times New Roman" w:eastAsia="Times New Roman" w:hAnsi="Times New Roman" w:cs="Times New Roman"/>
          <w:color w:val="000000"/>
          <w:sz w:val="24"/>
          <w:szCs w:val="24"/>
        </w:rPr>
        <w:t>Eliminating Corresponding Secretary</w:t>
      </w:r>
    </w:p>
    <w:p w14:paraId="79467D31" w14:textId="74330AF2"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DC3AC2">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Membership in the </w:t>
      </w:r>
      <w:r w:rsidR="00DC3AC2">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 xml:space="preserve">ollege </w:t>
      </w:r>
      <w:r w:rsidR="00DC3AC2">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enate, </w:t>
      </w:r>
      <w:r w:rsidR="005744BE">
        <w:rPr>
          <w:rFonts w:ascii="Times New Roman" w:eastAsia="Times New Roman" w:hAnsi="Times New Roman" w:cs="Times New Roman"/>
          <w:color w:val="000000"/>
          <w:sz w:val="24"/>
          <w:szCs w:val="24"/>
        </w:rPr>
        <w:t>Article II, S</w:t>
      </w:r>
      <w:r>
        <w:rPr>
          <w:rFonts w:ascii="Times New Roman" w:eastAsia="Times New Roman" w:hAnsi="Times New Roman" w:cs="Times New Roman"/>
          <w:color w:val="000000"/>
          <w:sz w:val="24"/>
          <w:szCs w:val="24"/>
        </w:rPr>
        <w:t>ection 11</w:t>
      </w:r>
      <w:r w:rsidR="007E4E98">
        <w:rPr>
          <w:rFonts w:ascii="Times New Roman" w:eastAsia="Times New Roman" w:hAnsi="Times New Roman" w:cs="Times New Roman"/>
          <w:color w:val="000000"/>
          <w:sz w:val="24"/>
          <w:szCs w:val="24"/>
        </w:rPr>
        <w:t xml:space="preserve"> The Executive Committee, Functions of the Officers: Duties of the Chairperson</w:t>
      </w:r>
      <w:r w:rsidR="00DC3AC2">
        <w:rPr>
          <w:rFonts w:ascii="Times New Roman" w:eastAsia="Times New Roman" w:hAnsi="Times New Roman" w:cs="Times New Roman"/>
          <w:color w:val="000000"/>
          <w:sz w:val="24"/>
          <w:szCs w:val="24"/>
        </w:rPr>
        <w:t>, section 11-Duties of the Chair of Senate</w:t>
      </w:r>
    </w:p>
    <w:p w14:paraId="45FA49AD" w14:textId="6537CA17"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DC3AC2">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Mem</w:t>
      </w:r>
      <w:r w:rsidR="007E4E98">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 xml:space="preserve">ership in the College Senate, </w:t>
      </w:r>
      <w:r w:rsidR="00FF7058">
        <w:rPr>
          <w:rFonts w:ascii="Times New Roman" w:eastAsia="Times New Roman" w:hAnsi="Times New Roman" w:cs="Times New Roman"/>
          <w:color w:val="000000"/>
          <w:sz w:val="24"/>
          <w:szCs w:val="24"/>
        </w:rPr>
        <w:t xml:space="preserve">Article II, </w:t>
      </w:r>
      <w:r>
        <w:rPr>
          <w:rFonts w:ascii="Times New Roman" w:eastAsia="Times New Roman" w:hAnsi="Times New Roman" w:cs="Times New Roman"/>
          <w:color w:val="000000"/>
          <w:sz w:val="24"/>
          <w:szCs w:val="24"/>
        </w:rPr>
        <w:t>Section 11 The Executive Committee, Functions of the Officers</w:t>
      </w:r>
      <w:r w:rsidR="007E4E98">
        <w:rPr>
          <w:rFonts w:ascii="Times New Roman" w:eastAsia="Times New Roman" w:hAnsi="Times New Roman" w:cs="Times New Roman"/>
          <w:color w:val="000000"/>
          <w:sz w:val="24"/>
          <w:szCs w:val="24"/>
        </w:rPr>
        <w:t>, Duties of the Corresponding Secretary</w:t>
      </w:r>
      <w:r w:rsidR="00DC3AC2">
        <w:rPr>
          <w:rFonts w:ascii="Times New Roman" w:eastAsia="Times New Roman" w:hAnsi="Times New Roman" w:cs="Times New Roman"/>
          <w:color w:val="000000"/>
          <w:sz w:val="24"/>
          <w:szCs w:val="24"/>
        </w:rPr>
        <w:t>-Eliminating duties of Corresponding Secretary</w:t>
      </w:r>
    </w:p>
    <w:p w14:paraId="1973663E" w14:textId="2B8F683E"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Item </w:t>
      </w:r>
      <w:r w:rsidR="005744BE">
        <w:rPr>
          <w:rFonts w:ascii="Times New Roman" w:eastAsia="Times New Roman" w:hAnsi="Times New Roman" w:cs="Times New Roman"/>
          <w:color w:val="000000"/>
          <w:sz w:val="24"/>
          <w:szCs w:val="24"/>
        </w:rPr>
        <w:t>11:</w:t>
      </w:r>
      <w:r w:rsidR="007E4E98">
        <w:rPr>
          <w:rFonts w:ascii="Times New Roman" w:eastAsia="Times New Roman" w:hAnsi="Times New Roman" w:cs="Times New Roman"/>
          <w:color w:val="000000"/>
          <w:sz w:val="24"/>
          <w:szCs w:val="24"/>
        </w:rPr>
        <w:t xml:space="preserve"> </w:t>
      </w:r>
      <w:r w:rsidR="00FF7058">
        <w:rPr>
          <w:rFonts w:ascii="Times New Roman" w:eastAsia="Times New Roman" w:hAnsi="Times New Roman" w:cs="Times New Roman"/>
          <w:color w:val="000000"/>
          <w:sz w:val="24"/>
          <w:szCs w:val="24"/>
        </w:rPr>
        <w:t xml:space="preserve">Article VII, </w:t>
      </w:r>
      <w:r w:rsidR="007E4E98">
        <w:rPr>
          <w:rFonts w:ascii="Times New Roman" w:eastAsia="Times New Roman" w:hAnsi="Times New Roman" w:cs="Times New Roman"/>
          <w:color w:val="000000"/>
          <w:sz w:val="24"/>
          <w:szCs w:val="24"/>
        </w:rPr>
        <w:t>Senate Committees</w:t>
      </w:r>
      <w:r w:rsidR="005744BE">
        <w:rPr>
          <w:rFonts w:ascii="Times New Roman" w:eastAsia="Times New Roman" w:hAnsi="Times New Roman" w:cs="Times New Roman"/>
          <w:color w:val="000000"/>
          <w:sz w:val="24"/>
          <w:szCs w:val="24"/>
        </w:rPr>
        <w:t xml:space="preserve">, </w:t>
      </w:r>
      <w:r w:rsidR="00FF7058">
        <w:rPr>
          <w:rFonts w:ascii="Times New Roman" w:eastAsia="Times New Roman" w:hAnsi="Times New Roman" w:cs="Times New Roman"/>
          <w:color w:val="000000"/>
          <w:sz w:val="24"/>
          <w:szCs w:val="24"/>
        </w:rPr>
        <w:t xml:space="preserve">Section 5, B, </w:t>
      </w:r>
      <w:r w:rsidR="005744BE">
        <w:rPr>
          <w:rFonts w:ascii="Times New Roman" w:eastAsia="Times New Roman" w:hAnsi="Times New Roman" w:cs="Times New Roman"/>
          <w:color w:val="000000"/>
          <w:sz w:val="24"/>
          <w:szCs w:val="24"/>
        </w:rPr>
        <w:t>Academic Standards Committee-Adding to the duties of this committee</w:t>
      </w:r>
    </w:p>
    <w:p w14:paraId="06CA0ABB" w14:textId="7C2FD3AB" w:rsidR="007E4E98" w:rsidRDefault="007E4E98" w:rsidP="0051506E">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5744BE">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w:t>
      </w:r>
      <w:r w:rsidR="005744BE">
        <w:rPr>
          <w:rFonts w:ascii="Times New Roman" w:eastAsia="Times New Roman" w:hAnsi="Times New Roman" w:cs="Times New Roman"/>
          <w:color w:val="000000"/>
          <w:sz w:val="24"/>
          <w:szCs w:val="24"/>
        </w:rPr>
        <w:t xml:space="preserve"> </w:t>
      </w:r>
      <w:r w:rsidR="00FF7058">
        <w:rPr>
          <w:rFonts w:ascii="Times New Roman" w:eastAsia="Times New Roman" w:hAnsi="Times New Roman" w:cs="Times New Roman"/>
          <w:color w:val="000000"/>
          <w:sz w:val="24"/>
          <w:szCs w:val="24"/>
        </w:rPr>
        <w:t xml:space="preserve">Article VII, </w:t>
      </w:r>
      <w:r>
        <w:rPr>
          <w:rFonts w:ascii="Times New Roman" w:eastAsia="Times New Roman" w:hAnsi="Times New Roman" w:cs="Times New Roman"/>
          <w:color w:val="000000"/>
          <w:sz w:val="24"/>
          <w:szCs w:val="24"/>
        </w:rPr>
        <w:t>Senate Committees, Section 6</w:t>
      </w:r>
      <w:r w:rsidR="00FF7058">
        <w:rPr>
          <w:rFonts w:ascii="Times New Roman" w:eastAsia="Times New Roman" w:hAnsi="Times New Roman" w:cs="Times New Roman"/>
          <w:color w:val="000000"/>
          <w:sz w:val="24"/>
          <w:szCs w:val="24"/>
        </w:rPr>
        <w:t>, A,</w:t>
      </w:r>
      <w:r>
        <w:rPr>
          <w:rFonts w:ascii="Times New Roman" w:eastAsia="Times New Roman" w:hAnsi="Times New Roman" w:cs="Times New Roman"/>
          <w:color w:val="000000"/>
          <w:sz w:val="24"/>
          <w:szCs w:val="24"/>
        </w:rPr>
        <w:t xml:space="preserve"> Admissions and Retention Committee</w:t>
      </w:r>
      <w:r w:rsidR="005744BE">
        <w:rPr>
          <w:rFonts w:ascii="Times New Roman" w:eastAsia="Times New Roman" w:hAnsi="Times New Roman" w:cs="Times New Roman"/>
          <w:color w:val="000000"/>
          <w:sz w:val="24"/>
          <w:szCs w:val="24"/>
        </w:rPr>
        <w:t>—Clarifying wording of membership</w:t>
      </w:r>
      <w:r>
        <w:rPr>
          <w:rFonts w:ascii="Times New Roman" w:eastAsia="Times New Roman" w:hAnsi="Times New Roman" w:cs="Times New Roman"/>
          <w:color w:val="000000"/>
          <w:sz w:val="24"/>
          <w:szCs w:val="24"/>
        </w:rPr>
        <w:t xml:space="preserve"> </w:t>
      </w:r>
    </w:p>
    <w:p w14:paraId="5464B8E0" w14:textId="4922F496" w:rsidR="00684A7D" w:rsidRDefault="00684A7D" w:rsidP="0051506E">
      <w:pPr>
        <w:spacing w:after="0" w:line="240" w:lineRule="auto"/>
        <w:textAlignment w:val="baseline"/>
        <w:rPr>
          <w:rFonts w:ascii="Times New Roman" w:eastAsia="Times New Roman" w:hAnsi="Times New Roman" w:cs="Times New Roman"/>
          <w:color w:val="000000"/>
          <w:sz w:val="24"/>
          <w:szCs w:val="24"/>
        </w:rPr>
      </w:pPr>
    </w:p>
    <w:p w14:paraId="0776C4F3" w14:textId="2D672D07" w:rsidR="00C4706A" w:rsidRDefault="00C4706A" w:rsidP="00B52C4D">
      <w:pPr>
        <w:spacing w:after="0" w:line="240" w:lineRule="auto"/>
        <w:textAlignment w:val="baseline"/>
        <w:rPr>
          <w:rFonts w:ascii="Times New Roman" w:eastAsia="Times New Roman" w:hAnsi="Times New Roman" w:cs="Times New Roman"/>
          <w:color w:val="000000"/>
          <w:sz w:val="24"/>
          <w:szCs w:val="24"/>
        </w:rPr>
      </w:pPr>
    </w:p>
    <w:p w14:paraId="2DAF8121" w14:textId="2A6A700C"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Chair reviewed the rules for debate: </w:t>
      </w:r>
      <w:r w:rsidR="00692197">
        <w:rPr>
          <w:rFonts w:ascii="Times New Roman" w:eastAsia="Times New Roman" w:hAnsi="Times New Roman" w:cs="Times New Roman"/>
          <w:color w:val="000000"/>
          <w:sz w:val="24"/>
          <w:szCs w:val="24"/>
        </w:rPr>
        <w:t xml:space="preserve">Senators </w:t>
      </w:r>
      <w:r>
        <w:rPr>
          <w:rFonts w:ascii="Times New Roman" w:eastAsia="Times New Roman" w:hAnsi="Times New Roman" w:cs="Times New Roman"/>
          <w:color w:val="000000"/>
          <w:sz w:val="24"/>
          <w:szCs w:val="24"/>
        </w:rPr>
        <w:t xml:space="preserve">can </w:t>
      </w:r>
      <w:r w:rsidR="00A22ACC">
        <w:rPr>
          <w:rFonts w:ascii="Times New Roman" w:eastAsia="Times New Roman" w:hAnsi="Times New Roman" w:cs="Times New Roman"/>
          <w:color w:val="000000"/>
          <w:sz w:val="24"/>
          <w:szCs w:val="24"/>
        </w:rPr>
        <w:t xml:space="preserve">comment </w:t>
      </w:r>
      <w:r>
        <w:rPr>
          <w:rFonts w:ascii="Times New Roman" w:eastAsia="Times New Roman" w:hAnsi="Times New Roman" w:cs="Times New Roman"/>
          <w:color w:val="000000"/>
          <w:sz w:val="24"/>
          <w:szCs w:val="24"/>
        </w:rPr>
        <w:t xml:space="preserve">twice on any item under discussion. </w:t>
      </w:r>
      <w:r w:rsidR="0026723F">
        <w:rPr>
          <w:rFonts w:ascii="Times New Roman" w:eastAsia="Times New Roman" w:hAnsi="Times New Roman" w:cs="Times New Roman"/>
          <w:color w:val="000000"/>
          <w:sz w:val="24"/>
          <w:szCs w:val="24"/>
        </w:rPr>
        <w:t xml:space="preserve">A Senator </w:t>
      </w:r>
      <w:r>
        <w:rPr>
          <w:rFonts w:ascii="Times New Roman" w:eastAsia="Times New Roman" w:hAnsi="Times New Roman" w:cs="Times New Roman"/>
          <w:color w:val="000000"/>
          <w:sz w:val="24"/>
          <w:szCs w:val="24"/>
        </w:rPr>
        <w:t>can speak for up to 10 minutes. If you have a question that needs clarification, or parliamentary procedure</w:t>
      </w:r>
      <w:r w:rsidR="00A22AC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ask at any time. Raise your hand, wait to be recognized by the Chair and </w:t>
      </w:r>
      <w:r w:rsidR="00A22ACC">
        <w:rPr>
          <w:rFonts w:ascii="Times New Roman" w:eastAsia="Times New Roman" w:hAnsi="Times New Roman" w:cs="Times New Roman"/>
          <w:color w:val="000000"/>
          <w:sz w:val="24"/>
          <w:szCs w:val="24"/>
        </w:rPr>
        <w:t xml:space="preserve">the comment/question </w:t>
      </w:r>
      <w:r>
        <w:rPr>
          <w:rFonts w:ascii="Times New Roman" w:eastAsia="Times New Roman" w:hAnsi="Times New Roman" w:cs="Times New Roman"/>
          <w:color w:val="000000"/>
          <w:sz w:val="24"/>
          <w:szCs w:val="24"/>
        </w:rPr>
        <w:t xml:space="preserve">must be germane to the item. Anyone can make a motion to end debate (2/3 of </w:t>
      </w:r>
      <w:r w:rsidR="00A22ACC">
        <w:rPr>
          <w:rFonts w:ascii="Times New Roman" w:eastAsia="Times New Roman" w:hAnsi="Times New Roman" w:cs="Times New Roman"/>
          <w:color w:val="000000"/>
          <w:sz w:val="24"/>
          <w:szCs w:val="24"/>
        </w:rPr>
        <w:t>Senators signed in n</w:t>
      </w:r>
      <w:r>
        <w:rPr>
          <w:rFonts w:ascii="Times New Roman" w:eastAsia="Times New Roman" w:hAnsi="Times New Roman" w:cs="Times New Roman"/>
          <w:color w:val="000000"/>
          <w:sz w:val="24"/>
          <w:szCs w:val="24"/>
        </w:rPr>
        <w:t xml:space="preserve">eeded to end debate). </w:t>
      </w:r>
    </w:p>
    <w:p w14:paraId="66F278D0" w14:textId="7F11B287"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p>
    <w:p w14:paraId="64FAE59E" w14:textId="71794BD3"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questions/comments. Move to vote on Action 1. </w:t>
      </w:r>
    </w:p>
    <w:p w14:paraId="555EC667" w14:textId="2FEE34DC" w:rsidR="00870FB6" w:rsidRDefault="00870FB6" w:rsidP="00B52C4D">
      <w:pPr>
        <w:spacing w:after="0" w:line="240" w:lineRule="auto"/>
        <w:textAlignment w:val="baseline"/>
        <w:rPr>
          <w:rFonts w:ascii="Times New Roman" w:eastAsia="Times New Roman" w:hAnsi="Times New Roman" w:cs="Times New Roman"/>
          <w:color w:val="000000"/>
          <w:sz w:val="24"/>
          <w:szCs w:val="24"/>
        </w:rPr>
      </w:pPr>
    </w:p>
    <w:p w14:paraId="606EB4C9" w14:textId="7CE93B2B" w:rsidR="00870FB6" w:rsidRDefault="00870FB6" w:rsidP="00B52C4D">
      <w:pPr>
        <w:spacing w:after="0" w:line="240" w:lineRule="auto"/>
        <w:textAlignment w:val="baseline"/>
        <w:rPr>
          <w:rFonts w:ascii="Times New Roman" w:eastAsia="Times New Roman" w:hAnsi="Times New Roman" w:cs="Times New Roman"/>
          <w:color w:val="000000"/>
          <w:sz w:val="24"/>
          <w:szCs w:val="24"/>
        </w:rPr>
      </w:pPr>
      <w:r w:rsidRPr="00870FB6">
        <w:rPr>
          <w:rFonts w:ascii="Times New Roman" w:eastAsia="Times New Roman" w:hAnsi="Times New Roman" w:cs="Times New Roman"/>
          <w:b/>
          <w:color w:val="000000"/>
          <w:sz w:val="24"/>
          <w:szCs w:val="24"/>
        </w:rPr>
        <w:t>Vote results</w:t>
      </w:r>
      <w:r>
        <w:rPr>
          <w:rFonts w:ascii="Times New Roman" w:eastAsia="Times New Roman" w:hAnsi="Times New Roman" w:cs="Times New Roman"/>
          <w:color w:val="000000"/>
          <w:sz w:val="24"/>
          <w:szCs w:val="24"/>
        </w:rPr>
        <w:br/>
        <w:t>Yes 58</w:t>
      </w:r>
    </w:p>
    <w:p w14:paraId="41B3AD59" w14:textId="60375203" w:rsidR="00870FB6" w:rsidRDefault="00870FB6"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1</w:t>
      </w:r>
    </w:p>
    <w:p w14:paraId="45522072" w14:textId="7F424944" w:rsidR="00870FB6" w:rsidRDefault="00870FB6"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Abstention 2</w:t>
      </w:r>
    </w:p>
    <w:p w14:paraId="0837EC93" w14:textId="77777777" w:rsidR="00992D0A" w:rsidRDefault="00992D0A" w:rsidP="00B52C4D">
      <w:pPr>
        <w:spacing w:after="0" w:line="240" w:lineRule="auto"/>
        <w:textAlignment w:val="baseline"/>
        <w:rPr>
          <w:rFonts w:ascii="Times New Roman" w:eastAsia="Times New Roman" w:hAnsi="Times New Roman" w:cs="Times New Roman"/>
          <w:color w:val="000000"/>
          <w:sz w:val="24"/>
          <w:szCs w:val="24"/>
        </w:rPr>
      </w:pPr>
    </w:p>
    <w:p w14:paraId="647B6FC2" w14:textId="6E7B53B2" w:rsidR="00992D0A" w:rsidRDefault="00992D0A"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item passed.</w:t>
      </w:r>
    </w:p>
    <w:p w14:paraId="41FB568B" w14:textId="20CD16A0" w:rsidR="007E4E98" w:rsidRDefault="007E4E98" w:rsidP="00B52C4D">
      <w:pPr>
        <w:pBdr>
          <w:bottom w:val="single" w:sz="12" w:space="1" w:color="auto"/>
        </w:pBdr>
        <w:spacing w:after="0" w:line="240" w:lineRule="auto"/>
        <w:textAlignment w:val="baseline"/>
        <w:rPr>
          <w:rFonts w:ascii="Times New Roman" w:eastAsia="Times New Roman" w:hAnsi="Times New Roman" w:cs="Times New Roman"/>
          <w:color w:val="000000"/>
          <w:sz w:val="24"/>
          <w:szCs w:val="24"/>
        </w:rPr>
      </w:pPr>
    </w:p>
    <w:p w14:paraId="0E8F6999" w14:textId="2ED2D02D"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p>
    <w:p w14:paraId="6F460C17" w14:textId="51C054EF" w:rsidR="008E48E3" w:rsidRDefault="008E48E3"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Group B</w:t>
      </w:r>
      <w:r w:rsidR="007B3201">
        <w:rPr>
          <w:rFonts w:ascii="Times New Roman" w:eastAsia="Times New Roman" w:hAnsi="Times New Roman" w:cs="Times New Roman"/>
          <w:color w:val="000000"/>
          <w:sz w:val="24"/>
          <w:szCs w:val="24"/>
        </w:rPr>
        <w:t>:</w:t>
      </w:r>
    </w:p>
    <w:p w14:paraId="66C9B963" w14:textId="77777777" w:rsidR="008E48E3" w:rsidRDefault="008E48E3" w:rsidP="00B52C4D">
      <w:pPr>
        <w:spacing w:after="0" w:line="240" w:lineRule="auto"/>
        <w:textAlignment w:val="baseline"/>
        <w:rPr>
          <w:rFonts w:ascii="Times New Roman" w:eastAsia="Times New Roman" w:hAnsi="Times New Roman" w:cs="Times New Roman"/>
          <w:color w:val="000000"/>
          <w:sz w:val="24"/>
          <w:szCs w:val="24"/>
        </w:rPr>
      </w:pPr>
    </w:p>
    <w:p w14:paraId="68890DA9" w14:textId="5A874584"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BC6ADE">
        <w:rPr>
          <w:rFonts w:ascii="Times New Roman" w:eastAsia="Times New Roman" w:hAnsi="Times New Roman" w:cs="Times New Roman"/>
          <w:color w:val="000000"/>
          <w:sz w:val="24"/>
          <w:szCs w:val="24"/>
        </w:rPr>
        <w:t>3</w:t>
      </w:r>
      <w:r w:rsidR="007B3201">
        <w:rPr>
          <w:rFonts w:ascii="Times New Roman" w:eastAsia="Times New Roman" w:hAnsi="Times New Roman" w:cs="Times New Roman"/>
          <w:color w:val="000000"/>
          <w:sz w:val="24"/>
          <w:szCs w:val="24"/>
        </w:rPr>
        <w:t>:</w:t>
      </w:r>
      <w:r w:rsidR="00910FAA">
        <w:rPr>
          <w:rFonts w:ascii="Times New Roman" w:eastAsia="Times New Roman" w:hAnsi="Times New Roman" w:cs="Times New Roman"/>
          <w:color w:val="000000"/>
          <w:sz w:val="24"/>
          <w:szCs w:val="24"/>
        </w:rPr>
        <w:t xml:space="preserve"> (of the chart in the Appendix, as below)</w:t>
      </w:r>
      <w:r>
        <w:rPr>
          <w:rFonts w:ascii="Times New Roman" w:eastAsia="Times New Roman" w:hAnsi="Times New Roman" w:cs="Times New Roman"/>
          <w:color w:val="000000"/>
          <w:sz w:val="24"/>
          <w:szCs w:val="24"/>
        </w:rPr>
        <w:t>: Article II: Membership in the College Senate, Section 2</w:t>
      </w:r>
      <w:r w:rsidR="00910FAA">
        <w:rPr>
          <w:rFonts w:ascii="Times New Roman" w:eastAsia="Times New Roman" w:hAnsi="Times New Roman" w:cs="Times New Roman"/>
          <w:color w:val="000000"/>
          <w:sz w:val="24"/>
          <w:szCs w:val="24"/>
        </w:rPr>
        <w:t>, F,</w:t>
      </w:r>
      <w:r>
        <w:rPr>
          <w:rFonts w:ascii="Times New Roman" w:eastAsia="Times New Roman" w:hAnsi="Times New Roman" w:cs="Times New Roman"/>
          <w:color w:val="000000"/>
          <w:sz w:val="24"/>
          <w:szCs w:val="24"/>
        </w:rPr>
        <w:t xml:space="preserve"> Full Time Faculty Membership</w:t>
      </w:r>
      <w:r w:rsidR="00910FAA">
        <w:rPr>
          <w:rFonts w:ascii="Times New Roman" w:eastAsia="Times New Roman" w:hAnsi="Times New Roman" w:cs="Times New Roman"/>
          <w:color w:val="000000"/>
          <w:sz w:val="24"/>
          <w:szCs w:val="24"/>
        </w:rPr>
        <w:t>-Attendance requirements of UFS Senators</w:t>
      </w:r>
    </w:p>
    <w:p w14:paraId="443C37B7" w14:textId="5F9E6C7B"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Item </w:t>
      </w:r>
      <w:r w:rsidR="00910FAA">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Article VII Senate Committees, Section 3 Attendance at Standing Committees Meetings</w:t>
      </w:r>
      <w:r w:rsidR="00910FAA">
        <w:rPr>
          <w:rFonts w:ascii="Times New Roman" w:eastAsia="Times New Roman" w:hAnsi="Times New Roman" w:cs="Times New Roman"/>
          <w:color w:val="000000"/>
          <w:sz w:val="24"/>
          <w:szCs w:val="24"/>
        </w:rPr>
        <w:t>-Updating attendance requirements at Senate committees</w:t>
      </w:r>
    </w:p>
    <w:p w14:paraId="74DC2A05" w14:textId="3D44F163"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p>
    <w:p w14:paraId="18ED2847" w14:textId="37BA1570" w:rsidR="007E4E98" w:rsidRDefault="00975F9E"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w:t>
      </w:r>
      <w:r w:rsidR="007E4E98">
        <w:rPr>
          <w:rFonts w:ascii="Times New Roman" w:eastAsia="Times New Roman" w:hAnsi="Times New Roman" w:cs="Times New Roman"/>
          <w:color w:val="000000"/>
          <w:sz w:val="24"/>
          <w:szCs w:val="24"/>
        </w:rPr>
        <w:t xml:space="preserve">otion </w:t>
      </w:r>
      <w:r>
        <w:rPr>
          <w:rFonts w:ascii="Times New Roman" w:eastAsia="Times New Roman" w:hAnsi="Times New Roman" w:cs="Times New Roman"/>
          <w:color w:val="000000"/>
          <w:sz w:val="24"/>
          <w:szCs w:val="24"/>
        </w:rPr>
        <w:t xml:space="preserve">was made </w:t>
      </w:r>
      <w:r w:rsidR="007E4E98">
        <w:rPr>
          <w:rFonts w:ascii="Times New Roman" w:eastAsia="Times New Roman" w:hAnsi="Times New Roman" w:cs="Times New Roman"/>
          <w:color w:val="000000"/>
          <w:sz w:val="24"/>
          <w:szCs w:val="24"/>
        </w:rPr>
        <w:t xml:space="preserve">to amend </w:t>
      </w:r>
      <w:r w:rsidR="00870FB6">
        <w:rPr>
          <w:rFonts w:ascii="Times New Roman" w:eastAsia="Times New Roman" w:hAnsi="Times New Roman" w:cs="Times New Roman"/>
          <w:color w:val="000000"/>
          <w:sz w:val="24"/>
          <w:szCs w:val="24"/>
        </w:rPr>
        <w:t>Item 2. “…</w:t>
      </w:r>
      <w:r w:rsidR="007E4E98">
        <w:rPr>
          <w:rFonts w:ascii="Times New Roman" w:eastAsia="Times New Roman" w:hAnsi="Times New Roman" w:cs="Times New Roman"/>
          <w:color w:val="000000"/>
          <w:sz w:val="24"/>
          <w:szCs w:val="24"/>
        </w:rPr>
        <w:t xml:space="preserve"> </w:t>
      </w:r>
      <w:r w:rsidR="00870FB6">
        <w:rPr>
          <w:rFonts w:ascii="Times New Roman" w:eastAsia="Times New Roman" w:hAnsi="Times New Roman" w:cs="Times New Roman"/>
          <w:color w:val="000000"/>
          <w:sz w:val="24"/>
          <w:szCs w:val="24"/>
        </w:rPr>
        <w:t xml:space="preserve">any member who is absent more than three times per academic year….” Strike the words </w:t>
      </w:r>
      <w:r w:rsidR="00F9511E">
        <w:rPr>
          <w:rFonts w:ascii="Times New Roman" w:eastAsia="Times New Roman" w:hAnsi="Times New Roman" w:cs="Times New Roman"/>
          <w:color w:val="000000"/>
          <w:sz w:val="24"/>
          <w:szCs w:val="24"/>
        </w:rPr>
        <w:t>“</w:t>
      </w:r>
      <w:r w:rsidR="00870FB6">
        <w:rPr>
          <w:rFonts w:ascii="Times New Roman" w:eastAsia="Times New Roman" w:hAnsi="Times New Roman" w:cs="Times New Roman"/>
          <w:color w:val="000000"/>
          <w:sz w:val="24"/>
          <w:szCs w:val="24"/>
        </w:rPr>
        <w:t>more than</w:t>
      </w:r>
      <w:r w:rsidR="00F9511E">
        <w:rPr>
          <w:rFonts w:ascii="Times New Roman" w:eastAsia="Times New Roman" w:hAnsi="Times New Roman" w:cs="Times New Roman"/>
          <w:color w:val="000000"/>
          <w:sz w:val="24"/>
          <w:szCs w:val="24"/>
        </w:rPr>
        <w:t>”</w:t>
      </w:r>
      <w:r w:rsidR="00870FB6">
        <w:rPr>
          <w:rFonts w:ascii="Times New Roman" w:eastAsia="Times New Roman" w:hAnsi="Times New Roman" w:cs="Times New Roman"/>
          <w:color w:val="000000"/>
          <w:sz w:val="24"/>
          <w:szCs w:val="24"/>
        </w:rPr>
        <w:t xml:space="preserve"> so that the sentence reads: </w:t>
      </w:r>
    </w:p>
    <w:p w14:paraId="055839EE" w14:textId="77777777" w:rsidR="00DC5E57" w:rsidRDefault="00870FB6"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“Any member who is absent three times per academic year…..” </w:t>
      </w:r>
    </w:p>
    <w:p w14:paraId="06A21F14" w14:textId="77777777" w:rsidR="00DC5E57" w:rsidRDefault="00DC5E57" w:rsidP="00B52C4D">
      <w:pPr>
        <w:spacing w:after="0" w:line="240" w:lineRule="auto"/>
        <w:textAlignment w:val="baseline"/>
        <w:rPr>
          <w:rFonts w:ascii="Times New Roman" w:eastAsia="Times New Roman" w:hAnsi="Times New Roman" w:cs="Times New Roman"/>
          <w:color w:val="000000"/>
          <w:sz w:val="24"/>
          <w:szCs w:val="24"/>
        </w:rPr>
      </w:pPr>
    </w:p>
    <w:p w14:paraId="2D704039" w14:textId="24B31E67" w:rsidR="00870FB6" w:rsidRDefault="00870FB6"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Motion carries, the item is amended prior to the vote. </w:t>
      </w:r>
    </w:p>
    <w:p w14:paraId="7E1B041B" w14:textId="5CFE485D" w:rsidR="007E4E98" w:rsidRDefault="007E4E98" w:rsidP="00B52C4D">
      <w:pPr>
        <w:spacing w:after="0" w:line="240" w:lineRule="auto"/>
        <w:textAlignment w:val="baseline"/>
        <w:rPr>
          <w:rFonts w:ascii="Times New Roman" w:eastAsia="Times New Roman" w:hAnsi="Times New Roman" w:cs="Times New Roman"/>
          <w:color w:val="000000"/>
          <w:sz w:val="24"/>
          <w:szCs w:val="24"/>
        </w:rPr>
      </w:pPr>
    </w:p>
    <w:p w14:paraId="68B57923" w14:textId="38A96846" w:rsidR="00315130" w:rsidRDefault="00D94C5D"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Debate continues on i</w:t>
      </w:r>
      <w:r w:rsidR="00315130">
        <w:rPr>
          <w:rFonts w:ascii="Times New Roman" w:eastAsia="Times New Roman" w:hAnsi="Times New Roman" w:cs="Times New Roman"/>
          <w:color w:val="000000"/>
          <w:sz w:val="24"/>
          <w:szCs w:val="24"/>
        </w:rPr>
        <w:t>tems 3 and 10 (of Group B), and center on concerns with what a “reasonable excuse” means when communicating one’s absence from a Committee meeting</w:t>
      </w:r>
      <w:r w:rsidR="00630D3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and </w:t>
      </w:r>
      <w:r w:rsidR="00630D32">
        <w:rPr>
          <w:rFonts w:ascii="Times New Roman" w:eastAsia="Times New Roman" w:hAnsi="Times New Roman" w:cs="Times New Roman"/>
          <w:color w:val="000000"/>
          <w:sz w:val="24"/>
          <w:szCs w:val="24"/>
        </w:rPr>
        <w:t xml:space="preserve">what happens if one is asked to resign from a committee </w:t>
      </w:r>
      <w:r>
        <w:rPr>
          <w:rFonts w:ascii="Times New Roman" w:eastAsia="Times New Roman" w:hAnsi="Times New Roman" w:cs="Times New Roman"/>
          <w:color w:val="000000"/>
          <w:sz w:val="24"/>
          <w:szCs w:val="24"/>
        </w:rPr>
        <w:t xml:space="preserve">because of their excessive absences </w:t>
      </w:r>
      <w:r w:rsidR="00630D3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nd that Senator chooses not to.</w:t>
      </w:r>
    </w:p>
    <w:p w14:paraId="0386620C" w14:textId="77777777"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p>
    <w:p w14:paraId="2DD4C7AD" w14:textId="0EE4DBA6"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made to replace the words “will be removed” with “will be asked to resign” in both items. The motion was seconded and debate ensued. The Senator who made the original motion then asked to have the amendment withdrawn. There was no objection from the Senate</w:t>
      </w:r>
    </w:p>
    <w:p w14:paraId="5612160D" w14:textId="77777777"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p>
    <w:p w14:paraId="7CCB2A7F" w14:textId="67219989"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motion was raised to remove the words “full time faculty” from item 3. The Chair ruled the motion out of order as the UFS only technically has full time faculty members at the moment.</w:t>
      </w:r>
    </w:p>
    <w:p w14:paraId="2E0A95CD" w14:textId="77777777"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p>
    <w:p w14:paraId="0F0C023A" w14:textId="79EA26B2" w:rsidR="00D94C5D" w:rsidRDefault="00D94C5D"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After further debate motions were made to send both items 3 and 10 back to the Senate Executive Committee to reconsider the wording “reasonable excuse”</w:t>
      </w:r>
      <w:r w:rsidR="000D0964">
        <w:rPr>
          <w:rFonts w:ascii="Times New Roman" w:eastAsia="Times New Roman" w:hAnsi="Times New Roman" w:cs="Times New Roman"/>
          <w:color w:val="000000"/>
          <w:sz w:val="24"/>
          <w:szCs w:val="24"/>
        </w:rPr>
        <w:t>. Both were seconded and approved. A motion to reconsider sending item 10 back to the SEC was made, and seconded, but failed to pass. Both items 3 and 10 were sent back to the SEC.</w:t>
      </w:r>
    </w:p>
    <w:p w14:paraId="14F516FF" w14:textId="77777777" w:rsidR="00315130" w:rsidRDefault="00315130" w:rsidP="00B52C4D">
      <w:pPr>
        <w:spacing w:after="0" w:line="240" w:lineRule="auto"/>
        <w:textAlignment w:val="baseline"/>
        <w:rPr>
          <w:rFonts w:ascii="Times New Roman" w:eastAsia="Times New Roman" w:hAnsi="Times New Roman" w:cs="Times New Roman"/>
          <w:color w:val="000000"/>
          <w:sz w:val="24"/>
          <w:szCs w:val="24"/>
        </w:rPr>
      </w:pPr>
    </w:p>
    <w:p w14:paraId="126BD67D" w14:textId="20F42872" w:rsidR="00FB23B2" w:rsidRPr="00437B91" w:rsidRDefault="000D0964" w:rsidP="004D3214">
      <w:pPr>
        <w:spacing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 5 pm a </w:t>
      </w:r>
      <w:r w:rsidR="004D4D66">
        <w:rPr>
          <w:rFonts w:ascii="Times New Roman" w:eastAsia="Times New Roman" w:hAnsi="Times New Roman" w:cs="Times New Roman"/>
          <w:color w:val="000000"/>
          <w:sz w:val="24"/>
          <w:szCs w:val="24"/>
        </w:rPr>
        <w:t>motion</w:t>
      </w:r>
      <w:r>
        <w:rPr>
          <w:rFonts w:ascii="Times New Roman" w:eastAsia="Times New Roman" w:hAnsi="Times New Roman" w:cs="Times New Roman"/>
          <w:color w:val="000000"/>
          <w:sz w:val="24"/>
          <w:szCs w:val="24"/>
        </w:rPr>
        <w:t xml:space="preserve"> was made </w:t>
      </w:r>
      <w:r w:rsidR="004D4D66">
        <w:rPr>
          <w:rFonts w:ascii="Times New Roman" w:eastAsia="Times New Roman" w:hAnsi="Times New Roman" w:cs="Times New Roman"/>
          <w:color w:val="000000"/>
          <w:sz w:val="24"/>
          <w:szCs w:val="24"/>
        </w:rPr>
        <w:t xml:space="preserve">to extend </w:t>
      </w:r>
      <w:r>
        <w:rPr>
          <w:rFonts w:ascii="Times New Roman" w:eastAsia="Times New Roman" w:hAnsi="Times New Roman" w:cs="Times New Roman"/>
          <w:color w:val="000000"/>
          <w:sz w:val="24"/>
          <w:szCs w:val="24"/>
        </w:rPr>
        <w:t xml:space="preserve">the </w:t>
      </w:r>
      <w:r w:rsidR="004D4D66">
        <w:rPr>
          <w:rFonts w:ascii="Times New Roman" w:eastAsia="Times New Roman" w:hAnsi="Times New Roman" w:cs="Times New Roman"/>
          <w:color w:val="000000"/>
          <w:sz w:val="24"/>
          <w:szCs w:val="24"/>
        </w:rPr>
        <w:t xml:space="preserve">Senate meeting to 5:15pm. </w:t>
      </w:r>
      <w:r>
        <w:rPr>
          <w:rFonts w:ascii="Times New Roman" w:eastAsia="Times New Roman" w:hAnsi="Times New Roman" w:cs="Times New Roman"/>
          <w:color w:val="000000"/>
          <w:sz w:val="24"/>
          <w:szCs w:val="24"/>
        </w:rPr>
        <w:t>The motion was seconded, and the motion did not pass a Senate vote</w:t>
      </w:r>
      <w:r w:rsidR="004D4D66">
        <w:rPr>
          <w:rFonts w:ascii="Times New Roman" w:eastAsia="Times New Roman" w:hAnsi="Times New Roman" w:cs="Times New Roman"/>
          <w:color w:val="000000"/>
          <w:sz w:val="24"/>
          <w:szCs w:val="24"/>
        </w:rPr>
        <w:t>.</w:t>
      </w:r>
    </w:p>
    <w:p w14:paraId="1AE48965"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501F520E" w14:textId="2167685D" w:rsidR="00270A6A" w:rsidRPr="00285A6B" w:rsidRDefault="004D4D66" w:rsidP="00B52C4D">
      <w:pPr>
        <w:spacing w:after="0" w:line="240" w:lineRule="auto"/>
        <w:textAlignment w:val="baseline"/>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9</w:t>
      </w:r>
      <w:r w:rsidR="00270A6A" w:rsidRPr="00285A6B">
        <w:rPr>
          <w:rFonts w:ascii="Times New Roman" w:eastAsia="Times New Roman" w:hAnsi="Times New Roman" w:cs="Times New Roman"/>
          <w:b/>
          <w:i/>
          <w:color w:val="000000"/>
          <w:sz w:val="24"/>
          <w:szCs w:val="24"/>
        </w:rPr>
        <w:t>. Adjournment</w:t>
      </w:r>
    </w:p>
    <w:p w14:paraId="19584FC2" w14:textId="77777777" w:rsidR="00090345" w:rsidRPr="00285A6B"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484FC9D0" w14:textId="0216F5A9"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Meeting adjourned at </w:t>
      </w:r>
      <w:r w:rsidR="00E41A52">
        <w:rPr>
          <w:rFonts w:ascii="Times New Roman" w:eastAsia="Times New Roman" w:hAnsi="Times New Roman" w:cs="Times New Roman"/>
          <w:color w:val="000000"/>
          <w:sz w:val="24"/>
          <w:szCs w:val="24"/>
        </w:rPr>
        <w:t>4: 5</w:t>
      </w:r>
      <w:r w:rsidR="004D4D66">
        <w:rPr>
          <w:rFonts w:ascii="Times New Roman" w:eastAsia="Times New Roman" w:hAnsi="Times New Roman" w:cs="Times New Roman"/>
          <w:color w:val="000000"/>
          <w:sz w:val="24"/>
          <w:szCs w:val="24"/>
        </w:rPr>
        <w:t>6</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5DD3524E" w:rsidR="00775BF0"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 Senate Recording Secretary</w:t>
      </w:r>
    </w:p>
    <w:p w14:paraId="0F095BD2" w14:textId="77777777" w:rsidR="00775BF0" w:rsidRDefault="00775B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2F1899DC" w14:textId="120468AC" w:rsidR="00366198" w:rsidRPr="00AF28AB" w:rsidRDefault="00775BF0" w:rsidP="00196DBA">
      <w:pPr>
        <w:spacing w:after="0" w:line="240" w:lineRule="auto"/>
        <w:textAlignment w:val="baseline"/>
        <w:rPr>
          <w:rFonts w:ascii="Times New Roman" w:eastAsia="Times New Roman" w:hAnsi="Times New Roman" w:cs="Times New Roman"/>
          <w:b/>
          <w:color w:val="000000"/>
          <w:sz w:val="24"/>
          <w:szCs w:val="24"/>
        </w:rPr>
      </w:pPr>
      <w:r w:rsidRPr="00AF28AB">
        <w:rPr>
          <w:rFonts w:ascii="Times New Roman" w:eastAsia="Times New Roman" w:hAnsi="Times New Roman" w:cs="Times New Roman"/>
          <w:b/>
          <w:color w:val="000000"/>
          <w:sz w:val="24"/>
          <w:szCs w:val="24"/>
          <w:u w:val="single"/>
        </w:rPr>
        <w:lastRenderedPageBreak/>
        <w:t>Appendix</w:t>
      </w:r>
      <w:r w:rsidRPr="00AF28AB">
        <w:rPr>
          <w:rFonts w:ascii="Times New Roman" w:eastAsia="Times New Roman" w:hAnsi="Times New Roman" w:cs="Times New Roman"/>
          <w:b/>
          <w:color w:val="000000"/>
          <w:sz w:val="24"/>
          <w:szCs w:val="24"/>
        </w:rPr>
        <w:t>: Proposed Charter Revisions, 2019-2020</w:t>
      </w:r>
      <w:r w:rsidR="00DA6FF0" w:rsidRPr="00AF28AB">
        <w:rPr>
          <w:rFonts w:ascii="Times New Roman" w:eastAsia="Times New Roman" w:hAnsi="Times New Roman" w:cs="Times New Roman"/>
          <w:b/>
          <w:color w:val="000000"/>
          <w:sz w:val="24"/>
          <w:szCs w:val="24"/>
        </w:rPr>
        <w:t>, Part I</w:t>
      </w:r>
    </w:p>
    <w:p w14:paraId="751446D3" w14:textId="77777777" w:rsidR="00775BF0" w:rsidRPr="007B3201" w:rsidRDefault="00775BF0" w:rsidP="00196DBA">
      <w:pPr>
        <w:spacing w:after="0" w:line="240" w:lineRule="auto"/>
        <w:textAlignment w:val="baseline"/>
        <w:rPr>
          <w:rFonts w:ascii="Times New Roman" w:eastAsia="Times New Roman" w:hAnsi="Times New Roman" w:cs="Times New Roman"/>
          <w:color w:val="000000"/>
          <w:sz w:val="24"/>
          <w:szCs w:val="24"/>
        </w:rPr>
      </w:pPr>
    </w:p>
    <w:tbl>
      <w:tblPr>
        <w:tblW w:w="11160" w:type="dxa"/>
        <w:tblInd w:w="-792" w:type="dxa"/>
        <w:tblLook w:val="04A0" w:firstRow="1" w:lastRow="0" w:firstColumn="1" w:lastColumn="0" w:noHBand="0" w:noVBand="1"/>
      </w:tblPr>
      <w:tblGrid>
        <w:gridCol w:w="483"/>
        <w:gridCol w:w="3207"/>
        <w:gridCol w:w="3420"/>
        <w:gridCol w:w="4050"/>
      </w:tblGrid>
      <w:tr w:rsidR="008D04D8" w:rsidRPr="007B3201" w14:paraId="46E03E24" w14:textId="77777777" w:rsidTr="008D04D8">
        <w:trPr>
          <w:trHeight w:val="31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2A8EB332"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single" w:sz="4" w:space="0" w:color="000000"/>
              <w:left w:val="nil"/>
              <w:bottom w:val="single" w:sz="4" w:space="0" w:color="000000"/>
              <w:right w:val="single" w:sz="4" w:space="0" w:color="000000"/>
            </w:tcBorders>
            <w:shd w:val="clear" w:color="auto" w:fill="auto"/>
            <w:hideMark/>
          </w:tcPr>
          <w:p w14:paraId="3F7D472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Current</w:t>
            </w:r>
          </w:p>
        </w:tc>
        <w:tc>
          <w:tcPr>
            <w:tcW w:w="3420" w:type="dxa"/>
            <w:tcBorders>
              <w:top w:val="single" w:sz="4" w:space="0" w:color="000000"/>
              <w:left w:val="nil"/>
              <w:bottom w:val="single" w:sz="4" w:space="0" w:color="000000"/>
              <w:right w:val="single" w:sz="4" w:space="0" w:color="000000"/>
            </w:tcBorders>
            <w:shd w:val="clear" w:color="auto" w:fill="auto"/>
            <w:hideMark/>
          </w:tcPr>
          <w:p w14:paraId="44206429"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Proposed</w:t>
            </w:r>
          </w:p>
        </w:tc>
        <w:tc>
          <w:tcPr>
            <w:tcW w:w="4050" w:type="dxa"/>
            <w:tcBorders>
              <w:top w:val="single" w:sz="4" w:space="0" w:color="000000"/>
              <w:left w:val="nil"/>
              <w:bottom w:val="single" w:sz="4" w:space="0" w:color="000000"/>
              <w:right w:val="single" w:sz="4" w:space="0" w:color="000000"/>
            </w:tcBorders>
            <w:shd w:val="clear" w:color="auto" w:fill="auto"/>
            <w:hideMark/>
          </w:tcPr>
          <w:p w14:paraId="29AF586E"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Rationale</w:t>
            </w:r>
          </w:p>
        </w:tc>
      </w:tr>
      <w:tr w:rsidR="008D04D8" w:rsidRPr="007B3201" w14:paraId="06FFE859" w14:textId="77777777" w:rsidTr="00801CB2">
        <w:trPr>
          <w:trHeight w:val="570"/>
        </w:trPr>
        <w:tc>
          <w:tcPr>
            <w:tcW w:w="483" w:type="dxa"/>
            <w:tcBorders>
              <w:top w:val="nil"/>
              <w:left w:val="single" w:sz="4" w:space="0" w:color="auto"/>
              <w:bottom w:val="single" w:sz="4" w:space="0" w:color="auto"/>
              <w:right w:val="single" w:sz="4" w:space="0" w:color="auto"/>
            </w:tcBorders>
            <w:shd w:val="clear" w:color="auto" w:fill="auto"/>
            <w:noWrap/>
            <w:hideMark/>
          </w:tcPr>
          <w:p w14:paraId="23BCBE2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1AD888AF"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00006E3B"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2B9179F1"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57E3EC88" w14:textId="77777777" w:rsidTr="008D04D8">
        <w:trPr>
          <w:trHeight w:val="640"/>
        </w:trPr>
        <w:tc>
          <w:tcPr>
            <w:tcW w:w="483" w:type="dxa"/>
            <w:tcBorders>
              <w:top w:val="nil"/>
              <w:left w:val="single" w:sz="4" w:space="0" w:color="auto"/>
              <w:bottom w:val="single" w:sz="4" w:space="0" w:color="auto"/>
              <w:right w:val="single" w:sz="4" w:space="0" w:color="auto"/>
            </w:tcBorders>
            <w:shd w:val="clear" w:color="auto" w:fill="auto"/>
            <w:noWrap/>
            <w:hideMark/>
          </w:tcPr>
          <w:p w14:paraId="22815EC6"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1</w:t>
            </w:r>
          </w:p>
        </w:tc>
        <w:tc>
          <w:tcPr>
            <w:tcW w:w="3207" w:type="dxa"/>
            <w:tcBorders>
              <w:top w:val="single" w:sz="4" w:space="0" w:color="000000"/>
              <w:left w:val="nil"/>
              <w:bottom w:val="single" w:sz="4" w:space="0" w:color="000000"/>
              <w:right w:val="single" w:sz="4" w:space="0" w:color="000000"/>
            </w:tcBorders>
            <w:shd w:val="clear" w:color="auto" w:fill="auto"/>
            <w:hideMark/>
          </w:tcPr>
          <w:p w14:paraId="581D8D7F"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 Functions of the Senate, Section 1, C., 9.</w:t>
            </w:r>
          </w:p>
        </w:tc>
        <w:tc>
          <w:tcPr>
            <w:tcW w:w="3420" w:type="dxa"/>
            <w:tcBorders>
              <w:top w:val="single" w:sz="4" w:space="0" w:color="000000"/>
              <w:left w:val="nil"/>
              <w:bottom w:val="single" w:sz="4" w:space="0" w:color="000000"/>
              <w:right w:val="single" w:sz="4" w:space="0" w:color="000000"/>
            </w:tcBorders>
            <w:shd w:val="clear" w:color="auto" w:fill="auto"/>
            <w:hideMark/>
          </w:tcPr>
          <w:p w14:paraId="00CA2A7D"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66CCBFB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77A51473" w14:textId="77777777" w:rsidTr="008D04D8">
        <w:trPr>
          <w:trHeight w:val="1600"/>
        </w:trPr>
        <w:tc>
          <w:tcPr>
            <w:tcW w:w="483" w:type="dxa"/>
            <w:tcBorders>
              <w:top w:val="nil"/>
              <w:left w:val="single" w:sz="4" w:space="0" w:color="auto"/>
              <w:bottom w:val="single" w:sz="4" w:space="0" w:color="auto"/>
              <w:right w:val="single" w:sz="4" w:space="0" w:color="auto"/>
            </w:tcBorders>
            <w:shd w:val="clear" w:color="auto" w:fill="auto"/>
            <w:noWrap/>
            <w:hideMark/>
          </w:tcPr>
          <w:p w14:paraId="5DF5F7EB"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FFFFFF" w:fill="FFFFFF"/>
            <w:hideMark/>
          </w:tcPr>
          <w:p w14:paraId="4034DC65"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Affirmative Action/504 Compliance</w:t>
            </w:r>
          </w:p>
        </w:tc>
        <w:tc>
          <w:tcPr>
            <w:tcW w:w="3420" w:type="dxa"/>
            <w:tcBorders>
              <w:top w:val="nil"/>
              <w:left w:val="nil"/>
              <w:bottom w:val="single" w:sz="4" w:space="0" w:color="000000"/>
              <w:right w:val="single" w:sz="4" w:space="0" w:color="000000"/>
            </w:tcBorders>
            <w:shd w:val="clear" w:color="auto" w:fill="auto"/>
            <w:hideMark/>
          </w:tcPr>
          <w:p w14:paraId="46F7E95B"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Affirmative Action/504 Compliance</w:t>
            </w:r>
            <w:r w:rsidRPr="007B3201">
              <w:rPr>
                <w:rFonts w:ascii="Times New Roman" w:eastAsia="Times New Roman" w:hAnsi="Times New Roman" w:cs="Times New Roman"/>
                <w:color w:val="FF0000"/>
                <w:sz w:val="24"/>
                <w:szCs w:val="24"/>
              </w:rPr>
              <w:t>, Equity, Diversity, and</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color w:val="FF0000"/>
                <w:sz w:val="24"/>
                <w:szCs w:val="24"/>
              </w:rPr>
              <w:t>Inclusion</w:t>
            </w:r>
          </w:p>
        </w:tc>
        <w:tc>
          <w:tcPr>
            <w:tcW w:w="4050" w:type="dxa"/>
            <w:tcBorders>
              <w:top w:val="nil"/>
              <w:left w:val="nil"/>
              <w:bottom w:val="single" w:sz="4" w:space="0" w:color="000000"/>
              <w:right w:val="single" w:sz="4" w:space="0" w:color="000000"/>
            </w:tcBorders>
            <w:shd w:val="clear" w:color="auto" w:fill="auto"/>
            <w:hideMark/>
          </w:tcPr>
          <w:p w14:paraId="2FC019A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The formerly named Affirmative Action Committee has been renamed the Committee on Affirmative Action, Equity, Diversity and Inclusion. This change in the functions of the Senate reflects the expanded role of the formerly named Affirmative Action Committee.</w:t>
            </w:r>
          </w:p>
        </w:tc>
      </w:tr>
      <w:tr w:rsidR="008D04D8" w:rsidRPr="007B3201" w14:paraId="7600F6EA" w14:textId="77777777" w:rsidTr="00801CB2">
        <w:trPr>
          <w:trHeight w:val="570"/>
        </w:trPr>
        <w:tc>
          <w:tcPr>
            <w:tcW w:w="483" w:type="dxa"/>
            <w:tcBorders>
              <w:top w:val="nil"/>
              <w:left w:val="single" w:sz="4" w:space="0" w:color="auto"/>
              <w:bottom w:val="single" w:sz="4" w:space="0" w:color="auto"/>
              <w:right w:val="single" w:sz="4" w:space="0" w:color="auto"/>
            </w:tcBorders>
            <w:shd w:val="clear" w:color="auto" w:fill="auto"/>
            <w:noWrap/>
            <w:hideMark/>
          </w:tcPr>
          <w:p w14:paraId="130E787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2D311EDD"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5079DAC0"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6DC9E91D"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110630B2"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1E0D791A"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2</w:t>
            </w:r>
          </w:p>
        </w:tc>
        <w:tc>
          <w:tcPr>
            <w:tcW w:w="3207" w:type="dxa"/>
            <w:tcBorders>
              <w:top w:val="single" w:sz="4" w:space="0" w:color="000000"/>
              <w:left w:val="nil"/>
              <w:bottom w:val="single" w:sz="4" w:space="0" w:color="000000"/>
              <w:right w:val="single" w:sz="4" w:space="0" w:color="000000"/>
            </w:tcBorders>
            <w:shd w:val="clear" w:color="auto" w:fill="auto"/>
            <w:hideMark/>
          </w:tcPr>
          <w:p w14:paraId="05EBAB4C"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2, Full-Time Faculty Membership, D.</w:t>
            </w:r>
          </w:p>
        </w:tc>
        <w:tc>
          <w:tcPr>
            <w:tcW w:w="3420" w:type="dxa"/>
            <w:tcBorders>
              <w:top w:val="single" w:sz="4" w:space="0" w:color="000000"/>
              <w:left w:val="nil"/>
              <w:bottom w:val="single" w:sz="4" w:space="0" w:color="000000"/>
              <w:right w:val="single" w:sz="4" w:space="0" w:color="000000"/>
            </w:tcBorders>
            <w:shd w:val="clear" w:color="auto" w:fill="auto"/>
            <w:hideMark/>
          </w:tcPr>
          <w:p w14:paraId="3D1735B6"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3E745C5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203A0699" w14:textId="77777777" w:rsidTr="008D04D8">
        <w:trPr>
          <w:trHeight w:val="2560"/>
        </w:trPr>
        <w:tc>
          <w:tcPr>
            <w:tcW w:w="483" w:type="dxa"/>
            <w:tcBorders>
              <w:top w:val="nil"/>
              <w:left w:val="single" w:sz="4" w:space="0" w:color="auto"/>
              <w:bottom w:val="single" w:sz="4" w:space="0" w:color="auto"/>
              <w:right w:val="single" w:sz="4" w:space="0" w:color="auto"/>
            </w:tcBorders>
            <w:shd w:val="clear" w:color="auto" w:fill="auto"/>
            <w:noWrap/>
            <w:hideMark/>
          </w:tcPr>
          <w:p w14:paraId="3586E904"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13A61BD1"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Departments without units (which for the purpose of representation on the Senate will include Counseling) shall be represented in proportion to their faculty members: one representative per every ten (10) faculty members or fraction thereof, who shall be elected by the members of their department.</w:t>
            </w:r>
          </w:p>
        </w:tc>
        <w:tc>
          <w:tcPr>
            <w:tcW w:w="3420" w:type="dxa"/>
            <w:tcBorders>
              <w:top w:val="nil"/>
              <w:left w:val="nil"/>
              <w:bottom w:val="single" w:sz="4" w:space="0" w:color="000000"/>
              <w:right w:val="single" w:sz="4" w:space="0" w:color="000000"/>
            </w:tcBorders>
            <w:shd w:val="clear" w:color="auto" w:fill="auto"/>
            <w:hideMark/>
          </w:tcPr>
          <w:p w14:paraId="6685E0D6"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Departments without units </w:t>
            </w:r>
            <w:r w:rsidRPr="007B3201">
              <w:rPr>
                <w:rFonts w:ascii="Times New Roman" w:eastAsia="Times New Roman" w:hAnsi="Times New Roman" w:cs="Times New Roman"/>
                <w:strike/>
                <w:sz w:val="24"/>
                <w:szCs w:val="24"/>
              </w:rPr>
              <w:t>(which for the purpose of representation on the Senate will include Counseling)</w:t>
            </w:r>
            <w:r w:rsidRPr="007B3201">
              <w:rPr>
                <w:rFonts w:ascii="Times New Roman" w:eastAsia="Times New Roman" w:hAnsi="Times New Roman" w:cs="Times New Roman"/>
                <w:color w:val="000000"/>
                <w:sz w:val="24"/>
                <w:szCs w:val="24"/>
              </w:rPr>
              <w:t xml:space="preserve"> shall be represented in proportion to their faculty members: one representative per every ten (10) faculty members or fraction thereof, who shall be elected by the members of their department.</w:t>
            </w:r>
          </w:p>
        </w:tc>
        <w:tc>
          <w:tcPr>
            <w:tcW w:w="4050" w:type="dxa"/>
            <w:tcBorders>
              <w:top w:val="nil"/>
              <w:left w:val="nil"/>
              <w:bottom w:val="single" w:sz="4" w:space="0" w:color="000000"/>
              <w:right w:val="single" w:sz="4" w:space="0" w:color="000000"/>
            </w:tcBorders>
            <w:shd w:val="clear" w:color="auto" w:fill="auto"/>
            <w:hideMark/>
          </w:tcPr>
          <w:p w14:paraId="390F6F9F"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Counseling was once predominantly faculty. This is no longer the case. It is now overwhelmingly staffed with licensed practitioners, and there are no plans to hire faculty for the Counseling unit. There is only one faculty member left, who is eligible for the Hostos Senate as an At-Large Senator or as a UFS Senator. HEOs in Counseling were never elected to the Senate on this line. They were elected as HEOs. The Counseling line has been vacant for a number of years.</w:t>
            </w:r>
          </w:p>
        </w:tc>
      </w:tr>
      <w:tr w:rsidR="008D04D8" w:rsidRPr="007B3201" w14:paraId="5C66EDFB" w14:textId="77777777" w:rsidTr="00801CB2">
        <w:trPr>
          <w:trHeight w:val="465"/>
        </w:trPr>
        <w:tc>
          <w:tcPr>
            <w:tcW w:w="483" w:type="dxa"/>
            <w:tcBorders>
              <w:top w:val="nil"/>
              <w:left w:val="single" w:sz="4" w:space="0" w:color="auto"/>
              <w:bottom w:val="single" w:sz="4" w:space="0" w:color="auto"/>
              <w:right w:val="single" w:sz="4" w:space="0" w:color="auto"/>
            </w:tcBorders>
            <w:shd w:val="clear" w:color="auto" w:fill="auto"/>
            <w:noWrap/>
            <w:hideMark/>
          </w:tcPr>
          <w:p w14:paraId="6D1BDB45"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60B7CF0A"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068E9EE8"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2872EFD1"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0DD19F4F" w14:textId="77777777" w:rsidTr="00EC51E9">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73C493D7"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3</w:t>
            </w:r>
          </w:p>
        </w:tc>
        <w:tc>
          <w:tcPr>
            <w:tcW w:w="3207" w:type="dxa"/>
            <w:tcBorders>
              <w:top w:val="single" w:sz="4" w:space="0" w:color="000000"/>
              <w:left w:val="nil"/>
              <w:bottom w:val="single" w:sz="4" w:space="0" w:color="auto"/>
              <w:right w:val="single" w:sz="4" w:space="0" w:color="000000"/>
            </w:tcBorders>
            <w:shd w:val="clear" w:color="auto" w:fill="auto"/>
            <w:hideMark/>
          </w:tcPr>
          <w:p w14:paraId="5768A141"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2 Full -Time Faculty Membership, F.</w:t>
            </w:r>
          </w:p>
        </w:tc>
        <w:tc>
          <w:tcPr>
            <w:tcW w:w="3420" w:type="dxa"/>
            <w:tcBorders>
              <w:top w:val="single" w:sz="4" w:space="0" w:color="000000"/>
              <w:left w:val="nil"/>
              <w:bottom w:val="single" w:sz="4" w:space="0" w:color="auto"/>
              <w:right w:val="single" w:sz="4" w:space="0" w:color="000000"/>
            </w:tcBorders>
            <w:shd w:val="clear" w:color="auto" w:fill="auto"/>
            <w:hideMark/>
          </w:tcPr>
          <w:p w14:paraId="63FF2815"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auto"/>
              <w:right w:val="single" w:sz="4" w:space="0" w:color="000000"/>
            </w:tcBorders>
            <w:shd w:val="clear" w:color="auto" w:fill="auto"/>
            <w:hideMark/>
          </w:tcPr>
          <w:p w14:paraId="4EB195EE"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6537A0C6" w14:textId="77777777" w:rsidTr="00EC51E9">
        <w:trPr>
          <w:trHeight w:val="608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3DD956FE"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lastRenderedPageBreak/>
              <w:t> </w:t>
            </w:r>
          </w:p>
        </w:tc>
        <w:tc>
          <w:tcPr>
            <w:tcW w:w="3207" w:type="dxa"/>
            <w:tcBorders>
              <w:top w:val="single" w:sz="4" w:space="0" w:color="auto"/>
              <w:left w:val="nil"/>
              <w:bottom w:val="single" w:sz="4" w:space="0" w:color="000000"/>
              <w:right w:val="single" w:sz="4" w:space="0" w:color="000000"/>
            </w:tcBorders>
            <w:shd w:val="clear" w:color="auto" w:fill="auto"/>
            <w:hideMark/>
          </w:tcPr>
          <w:p w14:paraId="55EB1814"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Full-time faculty who are College representatives to the UFS are automatically members of the College Senate. They shall be elected according to the same procedures and criteria that apply to all other Senators.</w:t>
            </w:r>
          </w:p>
        </w:tc>
        <w:tc>
          <w:tcPr>
            <w:tcW w:w="3420" w:type="dxa"/>
            <w:tcBorders>
              <w:top w:val="single" w:sz="4" w:space="0" w:color="auto"/>
              <w:left w:val="nil"/>
              <w:bottom w:val="single" w:sz="4" w:space="0" w:color="000000"/>
              <w:right w:val="single" w:sz="4" w:space="0" w:color="000000"/>
            </w:tcBorders>
            <w:shd w:val="clear" w:color="auto" w:fill="auto"/>
            <w:hideMark/>
          </w:tcPr>
          <w:p w14:paraId="37078DE2"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Full-time faculty who are College representatives to the UFS are automatically members of the College Senate. They shall be elected according to the same procedures and criteria that apply to all other Senators. </w:t>
            </w:r>
            <w:r w:rsidRPr="007B3201">
              <w:rPr>
                <w:rFonts w:ascii="Times New Roman" w:eastAsia="Times New Roman" w:hAnsi="Times New Roman" w:cs="Times New Roman"/>
                <w:color w:val="FF0000"/>
                <w:sz w:val="24"/>
                <w:szCs w:val="24"/>
              </w:rPr>
              <w:t>UFS Senators are expected to attend all UFS Plenary meetings, in addition to Hostos Senate meetings. UFS Senators who are absent from UFS Plenary meetings more than three (3) times per academic year without a reasonable explanation sent in writing to the Chairperson of the Hostos College Senate, will be removed from office and another representative shall be elected in their place. Having communicated with the Chairperson of the Hostos College Senate that they will be absent from a UFS Plenary meeting, the UFS Senator is also responsible for informing a duly elected Hostos UFS Alternate Senator of such absence so the latter can attend in their stead.</w:t>
            </w:r>
          </w:p>
        </w:tc>
        <w:tc>
          <w:tcPr>
            <w:tcW w:w="4050" w:type="dxa"/>
            <w:tcBorders>
              <w:top w:val="single" w:sz="4" w:space="0" w:color="auto"/>
              <w:left w:val="nil"/>
              <w:bottom w:val="single" w:sz="4" w:space="0" w:color="000000"/>
              <w:right w:val="single" w:sz="4" w:space="0" w:color="000000"/>
            </w:tcBorders>
            <w:shd w:val="clear" w:color="auto" w:fill="auto"/>
            <w:hideMark/>
          </w:tcPr>
          <w:p w14:paraId="37DAF00B"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The UFS does not have a mechanism to ensure attendance. We need to guarantee that Hostos is fully represented at UFS meetings. This language mirrors the attendance requirements for Senators at the Hostos. </w:t>
            </w:r>
          </w:p>
        </w:tc>
      </w:tr>
      <w:tr w:rsidR="008D04D8" w:rsidRPr="007B3201" w14:paraId="78345DED" w14:textId="77777777" w:rsidTr="00801CB2">
        <w:trPr>
          <w:trHeight w:val="510"/>
        </w:trPr>
        <w:tc>
          <w:tcPr>
            <w:tcW w:w="483" w:type="dxa"/>
            <w:tcBorders>
              <w:top w:val="nil"/>
              <w:left w:val="single" w:sz="4" w:space="0" w:color="auto"/>
              <w:bottom w:val="single" w:sz="4" w:space="0" w:color="auto"/>
              <w:right w:val="single" w:sz="4" w:space="0" w:color="auto"/>
            </w:tcBorders>
            <w:shd w:val="clear" w:color="auto" w:fill="auto"/>
            <w:noWrap/>
            <w:hideMark/>
          </w:tcPr>
          <w:p w14:paraId="221FB069"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vAlign w:val="bottom"/>
            <w:hideMark/>
          </w:tcPr>
          <w:p w14:paraId="34BF75E0"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3019E206"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6C00DD3D"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600ED105"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0C04352D"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4</w:t>
            </w:r>
          </w:p>
        </w:tc>
        <w:tc>
          <w:tcPr>
            <w:tcW w:w="3207" w:type="dxa"/>
            <w:tcBorders>
              <w:top w:val="single" w:sz="4" w:space="0" w:color="000000"/>
              <w:left w:val="nil"/>
              <w:bottom w:val="single" w:sz="4" w:space="0" w:color="000000"/>
              <w:right w:val="single" w:sz="4" w:space="0" w:color="000000"/>
            </w:tcBorders>
            <w:shd w:val="clear" w:color="auto" w:fill="auto"/>
            <w:vAlign w:val="bottom"/>
            <w:hideMark/>
          </w:tcPr>
          <w:p w14:paraId="1878BE5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9 Timetable, B. For adjunct faculty members: 1.</w:t>
            </w:r>
          </w:p>
        </w:tc>
        <w:tc>
          <w:tcPr>
            <w:tcW w:w="3420" w:type="dxa"/>
            <w:tcBorders>
              <w:top w:val="single" w:sz="4" w:space="0" w:color="000000"/>
              <w:left w:val="nil"/>
              <w:bottom w:val="single" w:sz="4" w:space="0" w:color="000000"/>
              <w:right w:val="single" w:sz="4" w:space="0" w:color="000000"/>
            </w:tcBorders>
            <w:shd w:val="clear" w:color="auto" w:fill="auto"/>
            <w:hideMark/>
          </w:tcPr>
          <w:p w14:paraId="6B2BC66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09676EB5"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5178C2E5" w14:textId="77777777" w:rsidTr="00EC51E9">
        <w:trPr>
          <w:trHeight w:val="1600"/>
        </w:trPr>
        <w:tc>
          <w:tcPr>
            <w:tcW w:w="483" w:type="dxa"/>
            <w:tcBorders>
              <w:top w:val="nil"/>
              <w:left w:val="single" w:sz="4" w:space="0" w:color="auto"/>
              <w:bottom w:val="single" w:sz="4" w:space="0" w:color="auto"/>
              <w:right w:val="single" w:sz="4" w:space="0" w:color="auto"/>
            </w:tcBorders>
            <w:shd w:val="clear" w:color="auto" w:fill="auto"/>
            <w:noWrap/>
            <w:hideMark/>
          </w:tcPr>
          <w:p w14:paraId="3375A0A8"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auto"/>
              <w:right w:val="single" w:sz="4" w:space="0" w:color="000000"/>
            </w:tcBorders>
            <w:shd w:val="clear" w:color="auto" w:fill="auto"/>
            <w:hideMark/>
          </w:tcPr>
          <w:p w14:paraId="42A11FD4"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Regular elections shall be conducted in May of each year, after academic appointments have been made for the Fall semester.</w:t>
            </w:r>
          </w:p>
        </w:tc>
        <w:tc>
          <w:tcPr>
            <w:tcW w:w="3420" w:type="dxa"/>
            <w:tcBorders>
              <w:top w:val="nil"/>
              <w:left w:val="nil"/>
              <w:bottom w:val="single" w:sz="4" w:space="0" w:color="auto"/>
              <w:right w:val="single" w:sz="4" w:space="0" w:color="000000"/>
            </w:tcBorders>
            <w:shd w:val="clear" w:color="auto" w:fill="auto"/>
            <w:hideMark/>
          </w:tcPr>
          <w:p w14:paraId="3A4ED6D7"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Regular elections shall be conducted </w:t>
            </w:r>
            <w:r w:rsidRPr="007B3201">
              <w:rPr>
                <w:rFonts w:ascii="Times New Roman" w:eastAsia="Times New Roman" w:hAnsi="Times New Roman" w:cs="Times New Roman"/>
                <w:strike/>
                <w:sz w:val="24"/>
                <w:szCs w:val="24"/>
              </w:rPr>
              <w:t>in May</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color w:val="FF0000"/>
                <w:sz w:val="24"/>
                <w:szCs w:val="24"/>
              </w:rPr>
              <w:t>before the first Senate meeting of the Fall semester</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strike/>
                <w:sz w:val="24"/>
                <w:szCs w:val="24"/>
              </w:rPr>
              <w:t>of each year</w:t>
            </w:r>
            <w:r w:rsidRPr="007B3201">
              <w:rPr>
                <w:rFonts w:ascii="Times New Roman" w:eastAsia="Times New Roman" w:hAnsi="Times New Roman" w:cs="Times New Roman"/>
                <w:color w:val="000000"/>
                <w:sz w:val="24"/>
                <w:szCs w:val="24"/>
              </w:rPr>
              <w:t>, after academic appointments have been made for the Fall semester.</w:t>
            </w:r>
          </w:p>
        </w:tc>
        <w:tc>
          <w:tcPr>
            <w:tcW w:w="4050" w:type="dxa"/>
            <w:tcBorders>
              <w:top w:val="nil"/>
              <w:left w:val="nil"/>
              <w:bottom w:val="single" w:sz="4" w:space="0" w:color="auto"/>
              <w:right w:val="single" w:sz="4" w:space="0" w:color="000000"/>
            </w:tcBorders>
            <w:shd w:val="clear" w:color="auto" w:fill="auto"/>
            <w:hideMark/>
          </w:tcPr>
          <w:p w14:paraId="7D94D33D" w14:textId="2291866D"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Adjunct appointments continue through the summer, and up to the beginning of clas</w:t>
            </w:r>
            <w:r w:rsidR="009674EE">
              <w:rPr>
                <w:rFonts w:ascii="Times New Roman" w:eastAsia="Times New Roman" w:hAnsi="Times New Roman" w:cs="Times New Roman"/>
                <w:color w:val="000000"/>
                <w:sz w:val="24"/>
                <w:szCs w:val="24"/>
              </w:rPr>
              <w:t>s</w:t>
            </w:r>
            <w:r w:rsidRPr="007B3201">
              <w:rPr>
                <w:rFonts w:ascii="Times New Roman" w:eastAsia="Times New Roman" w:hAnsi="Times New Roman" w:cs="Times New Roman"/>
                <w:color w:val="000000"/>
                <w:sz w:val="24"/>
                <w:szCs w:val="24"/>
              </w:rPr>
              <w:t>es. As such, an elections list cannot be finalized until the beginning of classes in the Fall.</w:t>
            </w:r>
          </w:p>
        </w:tc>
      </w:tr>
      <w:tr w:rsidR="008D04D8" w:rsidRPr="007B3201" w14:paraId="6DDCAC69" w14:textId="77777777" w:rsidTr="00EC51E9">
        <w:trPr>
          <w:trHeight w:val="525"/>
        </w:trPr>
        <w:tc>
          <w:tcPr>
            <w:tcW w:w="483" w:type="dxa"/>
            <w:tcBorders>
              <w:top w:val="single" w:sz="4" w:space="0" w:color="auto"/>
              <w:left w:val="single" w:sz="4" w:space="0" w:color="auto"/>
              <w:bottom w:val="single" w:sz="4" w:space="0" w:color="auto"/>
            </w:tcBorders>
            <w:shd w:val="clear" w:color="auto" w:fill="auto"/>
            <w:noWrap/>
            <w:hideMark/>
          </w:tcPr>
          <w:p w14:paraId="20D9AF39"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lastRenderedPageBreak/>
              <w:t> </w:t>
            </w:r>
          </w:p>
        </w:tc>
        <w:tc>
          <w:tcPr>
            <w:tcW w:w="3207" w:type="dxa"/>
            <w:tcBorders>
              <w:top w:val="single" w:sz="4" w:space="0" w:color="auto"/>
              <w:bottom w:val="single" w:sz="4" w:space="0" w:color="000000"/>
              <w:right w:val="nil"/>
            </w:tcBorders>
            <w:shd w:val="clear" w:color="auto" w:fill="auto"/>
            <w:hideMark/>
          </w:tcPr>
          <w:p w14:paraId="5A23E3FD"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single" w:sz="4" w:space="0" w:color="auto"/>
              <w:left w:val="nil"/>
              <w:bottom w:val="nil"/>
              <w:right w:val="nil"/>
            </w:tcBorders>
            <w:shd w:val="clear" w:color="auto" w:fill="auto"/>
            <w:hideMark/>
          </w:tcPr>
          <w:p w14:paraId="2DEE4949"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single" w:sz="4" w:space="0" w:color="auto"/>
              <w:left w:val="nil"/>
              <w:bottom w:val="nil"/>
              <w:right w:val="single" w:sz="4" w:space="0" w:color="auto"/>
            </w:tcBorders>
            <w:shd w:val="clear" w:color="auto" w:fill="auto"/>
            <w:hideMark/>
          </w:tcPr>
          <w:p w14:paraId="297E5056"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2B15EAA5" w14:textId="77777777" w:rsidTr="00EC51E9">
        <w:trPr>
          <w:trHeight w:val="640"/>
        </w:trPr>
        <w:tc>
          <w:tcPr>
            <w:tcW w:w="483" w:type="dxa"/>
            <w:tcBorders>
              <w:top w:val="nil"/>
              <w:left w:val="single" w:sz="4" w:space="0" w:color="auto"/>
              <w:bottom w:val="single" w:sz="4" w:space="0" w:color="auto"/>
              <w:right w:val="single" w:sz="4" w:space="0" w:color="auto"/>
            </w:tcBorders>
            <w:shd w:val="clear" w:color="auto" w:fill="auto"/>
            <w:noWrap/>
            <w:hideMark/>
          </w:tcPr>
          <w:p w14:paraId="45CF28B0"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5</w:t>
            </w:r>
          </w:p>
        </w:tc>
        <w:tc>
          <w:tcPr>
            <w:tcW w:w="3207" w:type="dxa"/>
            <w:tcBorders>
              <w:top w:val="single" w:sz="4" w:space="0" w:color="000000"/>
              <w:left w:val="nil"/>
              <w:bottom w:val="single" w:sz="4" w:space="0" w:color="000000"/>
              <w:right w:val="single" w:sz="4" w:space="0" w:color="000000"/>
            </w:tcBorders>
            <w:shd w:val="clear" w:color="auto" w:fill="auto"/>
            <w:hideMark/>
          </w:tcPr>
          <w:p w14:paraId="3758BB2F"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9 Timetable, C.</w:t>
            </w:r>
          </w:p>
        </w:tc>
        <w:tc>
          <w:tcPr>
            <w:tcW w:w="3420" w:type="dxa"/>
            <w:tcBorders>
              <w:top w:val="single" w:sz="4" w:space="0" w:color="000000"/>
              <w:left w:val="nil"/>
              <w:bottom w:val="single" w:sz="4" w:space="0" w:color="000000"/>
              <w:right w:val="single" w:sz="4" w:space="0" w:color="000000"/>
            </w:tcBorders>
            <w:shd w:val="clear" w:color="auto" w:fill="auto"/>
            <w:hideMark/>
          </w:tcPr>
          <w:p w14:paraId="6211CC5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5FD936BD"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3B0F04AA" w14:textId="77777777" w:rsidTr="008D04D8">
        <w:trPr>
          <w:trHeight w:val="2880"/>
        </w:trPr>
        <w:tc>
          <w:tcPr>
            <w:tcW w:w="483" w:type="dxa"/>
            <w:tcBorders>
              <w:top w:val="nil"/>
              <w:left w:val="single" w:sz="4" w:space="0" w:color="auto"/>
              <w:bottom w:val="single" w:sz="4" w:space="0" w:color="auto"/>
              <w:right w:val="single" w:sz="4" w:space="0" w:color="auto"/>
            </w:tcBorders>
            <w:shd w:val="clear" w:color="auto" w:fill="auto"/>
            <w:noWrap/>
            <w:hideMark/>
          </w:tcPr>
          <w:p w14:paraId="02D78AB2"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21F07E7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On the last meeting of the Spring semester, the Senate shall hold annual elections to nominate a pool of faculty representatives to serve on the Hostos Association, Auxiliary Services, and Discipline committees. These names will be forwarded to the President, who will appoint members to the committees/bodies from the list.</w:t>
            </w:r>
          </w:p>
        </w:tc>
        <w:tc>
          <w:tcPr>
            <w:tcW w:w="3420" w:type="dxa"/>
            <w:tcBorders>
              <w:top w:val="nil"/>
              <w:left w:val="nil"/>
              <w:bottom w:val="single" w:sz="4" w:space="0" w:color="000000"/>
              <w:right w:val="single" w:sz="4" w:space="0" w:color="000000"/>
            </w:tcBorders>
            <w:shd w:val="clear" w:color="auto" w:fill="auto"/>
            <w:hideMark/>
          </w:tcPr>
          <w:p w14:paraId="22309717"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On the last meeting of the Spring semester, the Senate shall hold annual elections to nominate a pool of faculty representatives to serve on the Hostos Association, Auxiliary </w:t>
            </w:r>
            <w:r w:rsidRPr="007B3201">
              <w:rPr>
                <w:rFonts w:ascii="Times New Roman" w:eastAsia="Times New Roman" w:hAnsi="Times New Roman" w:cs="Times New Roman"/>
                <w:strike/>
                <w:color w:val="000000"/>
                <w:sz w:val="24"/>
                <w:szCs w:val="24"/>
              </w:rPr>
              <w:t xml:space="preserve">Services </w:t>
            </w:r>
            <w:r w:rsidRPr="007B3201">
              <w:rPr>
                <w:rFonts w:ascii="Times New Roman" w:eastAsia="Times New Roman" w:hAnsi="Times New Roman" w:cs="Times New Roman"/>
                <w:color w:val="FF0000"/>
                <w:sz w:val="24"/>
                <w:szCs w:val="24"/>
              </w:rPr>
              <w:t>Enterprise Corporation</w:t>
            </w:r>
            <w:r w:rsidRPr="007B3201">
              <w:rPr>
                <w:rFonts w:ascii="Times New Roman" w:eastAsia="Times New Roman" w:hAnsi="Times New Roman" w:cs="Times New Roman"/>
                <w:color w:val="000000"/>
                <w:sz w:val="24"/>
                <w:szCs w:val="24"/>
              </w:rPr>
              <w:t xml:space="preserve">, and </w:t>
            </w:r>
            <w:r w:rsidRPr="007B3201">
              <w:rPr>
                <w:rFonts w:ascii="Times New Roman" w:eastAsia="Times New Roman" w:hAnsi="Times New Roman" w:cs="Times New Roman"/>
                <w:color w:val="FF0000"/>
                <w:sz w:val="24"/>
                <w:szCs w:val="24"/>
              </w:rPr>
              <w:t>Faculty Student Disciplinary</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color w:val="FF0000"/>
                <w:sz w:val="24"/>
                <w:szCs w:val="24"/>
              </w:rPr>
              <w:t>Committee</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strike/>
                <w:color w:val="000000"/>
                <w:sz w:val="24"/>
                <w:szCs w:val="24"/>
              </w:rPr>
              <w:t>Discipline committees</w:t>
            </w:r>
            <w:r w:rsidRPr="007B3201">
              <w:rPr>
                <w:rFonts w:ascii="Times New Roman" w:eastAsia="Times New Roman" w:hAnsi="Times New Roman" w:cs="Times New Roman"/>
                <w:color w:val="000000"/>
                <w:sz w:val="24"/>
                <w:szCs w:val="24"/>
              </w:rPr>
              <w:t>. These names will be forwarded to the President, who will appoint members to the committees/bodies from the list.</w:t>
            </w:r>
          </w:p>
        </w:tc>
        <w:tc>
          <w:tcPr>
            <w:tcW w:w="4050" w:type="dxa"/>
            <w:tcBorders>
              <w:top w:val="nil"/>
              <w:left w:val="nil"/>
              <w:bottom w:val="single" w:sz="4" w:space="0" w:color="000000"/>
              <w:right w:val="single" w:sz="4" w:space="0" w:color="000000"/>
            </w:tcBorders>
            <w:shd w:val="clear" w:color="auto" w:fill="auto"/>
            <w:hideMark/>
          </w:tcPr>
          <w:p w14:paraId="3D21218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The names of the latter two committees have changed to the proposed changes.</w:t>
            </w:r>
          </w:p>
        </w:tc>
      </w:tr>
      <w:tr w:rsidR="008D04D8" w:rsidRPr="007B3201" w14:paraId="3EB97064" w14:textId="77777777" w:rsidTr="00801CB2">
        <w:trPr>
          <w:trHeight w:val="525"/>
        </w:trPr>
        <w:tc>
          <w:tcPr>
            <w:tcW w:w="483" w:type="dxa"/>
            <w:tcBorders>
              <w:top w:val="nil"/>
              <w:left w:val="single" w:sz="4" w:space="0" w:color="auto"/>
              <w:bottom w:val="single" w:sz="4" w:space="0" w:color="auto"/>
              <w:right w:val="single" w:sz="4" w:space="0" w:color="auto"/>
            </w:tcBorders>
            <w:shd w:val="clear" w:color="auto" w:fill="auto"/>
            <w:noWrap/>
            <w:hideMark/>
          </w:tcPr>
          <w:p w14:paraId="4A32CD71"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1A00402B"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16AA7C7A"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25761968"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41FE595B"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6B197C59"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6</w:t>
            </w:r>
          </w:p>
        </w:tc>
        <w:tc>
          <w:tcPr>
            <w:tcW w:w="3207" w:type="dxa"/>
            <w:tcBorders>
              <w:top w:val="single" w:sz="4" w:space="0" w:color="000000"/>
              <w:left w:val="nil"/>
              <w:bottom w:val="single" w:sz="4" w:space="0" w:color="000000"/>
              <w:right w:val="single" w:sz="4" w:space="0" w:color="000000"/>
            </w:tcBorders>
            <w:shd w:val="clear" w:color="auto" w:fill="auto"/>
            <w:hideMark/>
          </w:tcPr>
          <w:p w14:paraId="4BC4623C"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11 The Executive Committee, A. Membership: 3.</w:t>
            </w:r>
          </w:p>
        </w:tc>
        <w:tc>
          <w:tcPr>
            <w:tcW w:w="3420" w:type="dxa"/>
            <w:tcBorders>
              <w:top w:val="single" w:sz="4" w:space="0" w:color="000000"/>
              <w:left w:val="nil"/>
              <w:bottom w:val="single" w:sz="4" w:space="0" w:color="000000"/>
              <w:right w:val="single" w:sz="4" w:space="0" w:color="000000"/>
            </w:tcBorders>
            <w:shd w:val="clear" w:color="auto" w:fill="auto"/>
            <w:hideMark/>
          </w:tcPr>
          <w:p w14:paraId="47F97409"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47E547C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09ED6A52" w14:textId="77777777" w:rsidTr="008D04D8">
        <w:trPr>
          <w:trHeight w:val="1600"/>
        </w:trPr>
        <w:tc>
          <w:tcPr>
            <w:tcW w:w="483" w:type="dxa"/>
            <w:tcBorders>
              <w:top w:val="nil"/>
              <w:left w:val="single" w:sz="4" w:space="0" w:color="auto"/>
              <w:bottom w:val="single" w:sz="4" w:space="0" w:color="auto"/>
              <w:right w:val="single" w:sz="4" w:space="0" w:color="auto"/>
            </w:tcBorders>
            <w:shd w:val="clear" w:color="auto" w:fill="auto"/>
            <w:noWrap/>
            <w:hideMark/>
          </w:tcPr>
          <w:p w14:paraId="55B6D245"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vAlign w:val="bottom"/>
            <w:hideMark/>
          </w:tcPr>
          <w:p w14:paraId="61AD9594"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The Committee will elect a Vice Chairperson, a Recording Secretary, and a Corresponding Secretary from among its members. The term of the Recording Secretary shall be one year.</w:t>
            </w:r>
          </w:p>
        </w:tc>
        <w:tc>
          <w:tcPr>
            <w:tcW w:w="3420" w:type="dxa"/>
            <w:tcBorders>
              <w:top w:val="nil"/>
              <w:left w:val="nil"/>
              <w:bottom w:val="single" w:sz="4" w:space="0" w:color="000000"/>
              <w:right w:val="single" w:sz="4" w:space="0" w:color="000000"/>
            </w:tcBorders>
            <w:shd w:val="clear" w:color="auto" w:fill="auto"/>
            <w:hideMark/>
          </w:tcPr>
          <w:p w14:paraId="5B5039E9"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The Committee will elect a Vice Chairperson </w:t>
            </w:r>
            <w:r w:rsidRPr="007B3201">
              <w:rPr>
                <w:rFonts w:ascii="Times New Roman" w:eastAsia="Times New Roman" w:hAnsi="Times New Roman" w:cs="Times New Roman"/>
                <w:color w:val="FF0000"/>
                <w:sz w:val="24"/>
                <w:szCs w:val="24"/>
              </w:rPr>
              <w:t>and</w:t>
            </w:r>
            <w:r w:rsidRPr="007B3201">
              <w:rPr>
                <w:rFonts w:ascii="Times New Roman" w:eastAsia="Times New Roman" w:hAnsi="Times New Roman" w:cs="Times New Roman"/>
                <w:color w:val="000000"/>
                <w:sz w:val="24"/>
                <w:szCs w:val="24"/>
              </w:rPr>
              <w:t xml:space="preserve"> a Recording Secretary</w:t>
            </w:r>
            <w:r w:rsidRPr="007B3201">
              <w:rPr>
                <w:rFonts w:ascii="Times New Roman" w:eastAsia="Times New Roman" w:hAnsi="Times New Roman" w:cs="Times New Roman"/>
                <w:strike/>
                <w:sz w:val="24"/>
                <w:szCs w:val="24"/>
              </w:rPr>
              <w:t xml:space="preserve">, and a Corresponding Secretary </w:t>
            </w:r>
            <w:r w:rsidRPr="007B3201">
              <w:rPr>
                <w:rFonts w:ascii="Times New Roman" w:eastAsia="Times New Roman" w:hAnsi="Times New Roman" w:cs="Times New Roman"/>
                <w:color w:val="000000"/>
                <w:sz w:val="24"/>
                <w:szCs w:val="24"/>
              </w:rPr>
              <w:t>from among its members. The term of the Recording Secretary shall be one year.</w:t>
            </w:r>
          </w:p>
        </w:tc>
        <w:tc>
          <w:tcPr>
            <w:tcW w:w="4050" w:type="dxa"/>
            <w:tcBorders>
              <w:top w:val="nil"/>
              <w:left w:val="nil"/>
              <w:bottom w:val="single" w:sz="4" w:space="0" w:color="000000"/>
              <w:right w:val="single" w:sz="4" w:space="0" w:color="000000"/>
            </w:tcBorders>
            <w:shd w:val="clear" w:color="auto" w:fill="auto"/>
            <w:hideMark/>
          </w:tcPr>
          <w:p w14:paraId="2FCA961C" w14:textId="5409BE1E"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The Executive Committe</w:t>
            </w:r>
            <w:r w:rsidR="00627E26">
              <w:rPr>
                <w:rFonts w:ascii="Times New Roman" w:eastAsia="Times New Roman" w:hAnsi="Times New Roman" w:cs="Times New Roman"/>
                <w:color w:val="000000"/>
                <w:sz w:val="24"/>
                <w:szCs w:val="24"/>
              </w:rPr>
              <w:t>e</w:t>
            </w:r>
            <w:r w:rsidRPr="007B3201">
              <w:rPr>
                <w:rFonts w:ascii="Times New Roman" w:eastAsia="Times New Roman" w:hAnsi="Times New Roman" w:cs="Times New Roman"/>
                <w:color w:val="000000"/>
                <w:sz w:val="24"/>
                <w:szCs w:val="24"/>
              </w:rPr>
              <w:t xml:space="preserve"> can no longer use a Corresponding Secretary, whose functions can only be done by the Chair who has access to the college-wide email list.</w:t>
            </w:r>
          </w:p>
        </w:tc>
      </w:tr>
      <w:tr w:rsidR="008D04D8" w:rsidRPr="007B3201" w14:paraId="4C3D3423" w14:textId="77777777" w:rsidTr="00801CB2">
        <w:trPr>
          <w:trHeight w:val="555"/>
        </w:trPr>
        <w:tc>
          <w:tcPr>
            <w:tcW w:w="483" w:type="dxa"/>
            <w:tcBorders>
              <w:top w:val="nil"/>
              <w:left w:val="single" w:sz="4" w:space="0" w:color="auto"/>
              <w:bottom w:val="single" w:sz="4" w:space="0" w:color="auto"/>
              <w:right w:val="single" w:sz="4" w:space="0" w:color="auto"/>
            </w:tcBorders>
            <w:shd w:val="clear" w:color="auto" w:fill="auto"/>
            <w:noWrap/>
            <w:hideMark/>
          </w:tcPr>
          <w:p w14:paraId="74147D77"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auto"/>
              <w:right w:val="nil"/>
            </w:tcBorders>
            <w:shd w:val="clear" w:color="auto" w:fill="auto"/>
            <w:hideMark/>
          </w:tcPr>
          <w:p w14:paraId="511E287A"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single" w:sz="4" w:space="0" w:color="auto"/>
              <w:right w:val="nil"/>
            </w:tcBorders>
            <w:shd w:val="clear" w:color="auto" w:fill="auto"/>
            <w:hideMark/>
          </w:tcPr>
          <w:p w14:paraId="0D03C00B"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single" w:sz="4" w:space="0" w:color="auto"/>
              <w:right w:val="single" w:sz="4" w:space="0" w:color="auto"/>
            </w:tcBorders>
            <w:shd w:val="clear" w:color="auto" w:fill="auto"/>
            <w:hideMark/>
          </w:tcPr>
          <w:p w14:paraId="63EB12CD"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5026C70E" w14:textId="77777777" w:rsidTr="00EC51E9">
        <w:trPr>
          <w:trHeight w:val="192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6306119B"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7</w:t>
            </w:r>
          </w:p>
        </w:tc>
        <w:tc>
          <w:tcPr>
            <w:tcW w:w="3207" w:type="dxa"/>
            <w:tcBorders>
              <w:top w:val="single" w:sz="4" w:space="0" w:color="auto"/>
              <w:left w:val="nil"/>
              <w:bottom w:val="single" w:sz="4" w:space="0" w:color="000000"/>
              <w:right w:val="single" w:sz="4" w:space="0" w:color="000000"/>
            </w:tcBorders>
            <w:shd w:val="clear" w:color="auto" w:fill="auto"/>
            <w:hideMark/>
          </w:tcPr>
          <w:p w14:paraId="7ADE60EA"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xml:space="preserve">Article II: Membership in the College Senate, Section 11 The Executive Committee, C. Functions of the Officers: 1. Duties of the Chairperson shall include </w:t>
            </w:r>
            <w:r w:rsidRPr="007B3201">
              <w:rPr>
                <w:rFonts w:ascii="Times New Roman" w:eastAsia="Times New Roman" w:hAnsi="Times New Roman" w:cs="Times New Roman"/>
                <w:b/>
                <w:bCs/>
                <w:color w:val="000000"/>
                <w:sz w:val="24"/>
                <w:szCs w:val="24"/>
              </w:rPr>
              <w:lastRenderedPageBreak/>
              <w:t>but not be limited to the following:</w:t>
            </w:r>
          </w:p>
        </w:tc>
        <w:tc>
          <w:tcPr>
            <w:tcW w:w="3420" w:type="dxa"/>
            <w:tcBorders>
              <w:top w:val="single" w:sz="4" w:space="0" w:color="auto"/>
              <w:left w:val="nil"/>
              <w:bottom w:val="single" w:sz="4" w:space="0" w:color="000000"/>
              <w:right w:val="single" w:sz="4" w:space="0" w:color="000000"/>
            </w:tcBorders>
            <w:shd w:val="clear" w:color="auto" w:fill="auto"/>
            <w:hideMark/>
          </w:tcPr>
          <w:p w14:paraId="4038E9A5"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lastRenderedPageBreak/>
              <w:t> </w:t>
            </w:r>
          </w:p>
        </w:tc>
        <w:tc>
          <w:tcPr>
            <w:tcW w:w="4050" w:type="dxa"/>
            <w:tcBorders>
              <w:top w:val="single" w:sz="4" w:space="0" w:color="auto"/>
              <w:left w:val="nil"/>
              <w:bottom w:val="single" w:sz="4" w:space="0" w:color="000000"/>
              <w:right w:val="single" w:sz="4" w:space="0" w:color="000000"/>
            </w:tcBorders>
            <w:shd w:val="clear" w:color="auto" w:fill="auto"/>
            <w:hideMark/>
          </w:tcPr>
          <w:p w14:paraId="6268238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4B05E7E9" w14:textId="77777777" w:rsidTr="008D04D8">
        <w:trPr>
          <w:trHeight w:val="640"/>
        </w:trPr>
        <w:tc>
          <w:tcPr>
            <w:tcW w:w="483" w:type="dxa"/>
            <w:tcBorders>
              <w:top w:val="nil"/>
              <w:left w:val="single" w:sz="4" w:space="0" w:color="auto"/>
              <w:bottom w:val="single" w:sz="4" w:space="0" w:color="auto"/>
              <w:right w:val="single" w:sz="4" w:space="0" w:color="auto"/>
            </w:tcBorders>
            <w:shd w:val="clear" w:color="auto" w:fill="auto"/>
            <w:noWrap/>
            <w:hideMark/>
          </w:tcPr>
          <w:p w14:paraId="7AAF50F4"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32C19DEC"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3420" w:type="dxa"/>
            <w:tcBorders>
              <w:top w:val="nil"/>
              <w:left w:val="nil"/>
              <w:bottom w:val="single" w:sz="4" w:space="0" w:color="000000"/>
              <w:right w:val="single" w:sz="4" w:space="0" w:color="000000"/>
            </w:tcBorders>
            <w:shd w:val="clear" w:color="auto" w:fill="auto"/>
            <w:hideMark/>
          </w:tcPr>
          <w:p w14:paraId="48D4352F" w14:textId="77777777" w:rsidR="008D04D8" w:rsidRPr="007B3201" w:rsidRDefault="008D04D8" w:rsidP="00DC5E57">
            <w:pPr>
              <w:rPr>
                <w:rFonts w:ascii="Times New Roman" w:eastAsia="Times New Roman" w:hAnsi="Times New Roman" w:cs="Times New Roman"/>
                <w:color w:val="FF0000"/>
                <w:sz w:val="24"/>
                <w:szCs w:val="24"/>
              </w:rPr>
            </w:pPr>
            <w:r w:rsidRPr="007B3201">
              <w:rPr>
                <w:rFonts w:ascii="Times New Roman" w:eastAsia="Times New Roman" w:hAnsi="Times New Roman" w:cs="Times New Roman"/>
                <w:color w:val="FF0000"/>
                <w:sz w:val="24"/>
                <w:szCs w:val="24"/>
              </w:rPr>
              <w:t>(g) The distribution of minutes and agendas to appropriate committees or individuals.</w:t>
            </w:r>
          </w:p>
        </w:tc>
        <w:tc>
          <w:tcPr>
            <w:tcW w:w="4050" w:type="dxa"/>
            <w:tcBorders>
              <w:top w:val="nil"/>
              <w:left w:val="nil"/>
              <w:bottom w:val="single" w:sz="4" w:space="0" w:color="000000"/>
              <w:right w:val="single" w:sz="4" w:space="0" w:color="000000"/>
            </w:tcBorders>
            <w:shd w:val="clear" w:color="auto" w:fill="auto"/>
            <w:hideMark/>
          </w:tcPr>
          <w:p w14:paraId="10092CBC"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The Chair will formally assume the duties of Corresponding Secretary with the change above.</w:t>
            </w:r>
          </w:p>
        </w:tc>
      </w:tr>
      <w:tr w:rsidR="008D04D8" w:rsidRPr="007B3201" w14:paraId="16782A28" w14:textId="77777777" w:rsidTr="00801CB2">
        <w:trPr>
          <w:trHeight w:val="660"/>
        </w:trPr>
        <w:tc>
          <w:tcPr>
            <w:tcW w:w="483" w:type="dxa"/>
            <w:tcBorders>
              <w:top w:val="nil"/>
              <w:left w:val="single" w:sz="4" w:space="0" w:color="auto"/>
              <w:bottom w:val="single" w:sz="4" w:space="0" w:color="auto"/>
              <w:right w:val="single" w:sz="4" w:space="0" w:color="auto"/>
            </w:tcBorders>
            <w:shd w:val="clear" w:color="auto" w:fill="auto"/>
            <w:noWrap/>
            <w:hideMark/>
          </w:tcPr>
          <w:p w14:paraId="3C9EB7A7"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2FF84BA0"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6379F750"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5911AF1F"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07B5B40C" w14:textId="77777777" w:rsidTr="008D04D8">
        <w:trPr>
          <w:trHeight w:val="1280"/>
        </w:trPr>
        <w:tc>
          <w:tcPr>
            <w:tcW w:w="483" w:type="dxa"/>
            <w:tcBorders>
              <w:top w:val="nil"/>
              <w:left w:val="single" w:sz="4" w:space="0" w:color="auto"/>
              <w:bottom w:val="single" w:sz="4" w:space="0" w:color="auto"/>
              <w:right w:val="single" w:sz="4" w:space="0" w:color="auto"/>
            </w:tcBorders>
            <w:shd w:val="clear" w:color="auto" w:fill="auto"/>
            <w:noWrap/>
            <w:hideMark/>
          </w:tcPr>
          <w:p w14:paraId="1AF5F79B"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8</w:t>
            </w:r>
          </w:p>
        </w:tc>
        <w:tc>
          <w:tcPr>
            <w:tcW w:w="3207" w:type="dxa"/>
            <w:tcBorders>
              <w:top w:val="single" w:sz="4" w:space="0" w:color="000000"/>
              <w:left w:val="nil"/>
              <w:bottom w:val="single" w:sz="4" w:space="0" w:color="000000"/>
              <w:right w:val="single" w:sz="4" w:space="0" w:color="000000"/>
            </w:tcBorders>
            <w:shd w:val="clear" w:color="auto" w:fill="auto"/>
            <w:hideMark/>
          </w:tcPr>
          <w:p w14:paraId="6928BC30"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II: Membership in the College Senate, Section 11 The Executive Committee, C. Functions of the Officers: 4</w:t>
            </w:r>
          </w:p>
        </w:tc>
        <w:tc>
          <w:tcPr>
            <w:tcW w:w="3420" w:type="dxa"/>
            <w:tcBorders>
              <w:top w:val="single" w:sz="4" w:space="0" w:color="000000"/>
              <w:left w:val="nil"/>
              <w:bottom w:val="single" w:sz="4" w:space="0" w:color="000000"/>
              <w:right w:val="single" w:sz="4" w:space="0" w:color="000000"/>
            </w:tcBorders>
            <w:shd w:val="clear" w:color="auto" w:fill="auto"/>
            <w:hideMark/>
          </w:tcPr>
          <w:p w14:paraId="5AC87732"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5791995F"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09E4007A" w14:textId="77777777" w:rsidTr="008D04D8">
        <w:trPr>
          <w:trHeight w:val="1280"/>
        </w:trPr>
        <w:tc>
          <w:tcPr>
            <w:tcW w:w="483" w:type="dxa"/>
            <w:tcBorders>
              <w:top w:val="nil"/>
              <w:left w:val="single" w:sz="4" w:space="0" w:color="auto"/>
              <w:bottom w:val="single" w:sz="4" w:space="0" w:color="auto"/>
              <w:right w:val="single" w:sz="4" w:space="0" w:color="auto"/>
            </w:tcBorders>
            <w:shd w:val="clear" w:color="auto" w:fill="auto"/>
            <w:noWrap/>
            <w:hideMark/>
          </w:tcPr>
          <w:p w14:paraId="60C8DE5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150783DC"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Duties of the Corresponding Secretary shall include the distribution of minutes and agendas to appropriate committees or individuals.</w:t>
            </w:r>
          </w:p>
        </w:tc>
        <w:tc>
          <w:tcPr>
            <w:tcW w:w="3420" w:type="dxa"/>
            <w:tcBorders>
              <w:top w:val="nil"/>
              <w:left w:val="nil"/>
              <w:bottom w:val="single" w:sz="4" w:space="0" w:color="000000"/>
              <w:right w:val="single" w:sz="4" w:space="0" w:color="000000"/>
            </w:tcBorders>
            <w:shd w:val="clear" w:color="auto" w:fill="auto"/>
            <w:hideMark/>
          </w:tcPr>
          <w:p w14:paraId="5C5A3BE1"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strike/>
                <w:color w:val="000000"/>
                <w:sz w:val="24"/>
                <w:szCs w:val="24"/>
              </w:rPr>
              <w:t>Duties of the Corresponding Secretary shall include the distribution of minutes and agendas to appropriate committees or individuals.</w:t>
            </w:r>
          </w:p>
        </w:tc>
        <w:tc>
          <w:tcPr>
            <w:tcW w:w="4050" w:type="dxa"/>
            <w:tcBorders>
              <w:top w:val="nil"/>
              <w:left w:val="nil"/>
              <w:bottom w:val="single" w:sz="4" w:space="0" w:color="000000"/>
              <w:right w:val="single" w:sz="4" w:space="0" w:color="000000"/>
            </w:tcBorders>
            <w:shd w:val="clear" w:color="auto" w:fill="auto"/>
            <w:hideMark/>
          </w:tcPr>
          <w:p w14:paraId="0CB7FFFB"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As above, the position of Corresponding Secretary is being eliminated as their duties can only be performed by the Chair.</w:t>
            </w:r>
          </w:p>
        </w:tc>
      </w:tr>
      <w:tr w:rsidR="008D04D8" w:rsidRPr="007B3201" w14:paraId="4E815576" w14:textId="77777777" w:rsidTr="00801CB2">
        <w:trPr>
          <w:trHeight w:val="675"/>
        </w:trPr>
        <w:tc>
          <w:tcPr>
            <w:tcW w:w="483" w:type="dxa"/>
            <w:tcBorders>
              <w:top w:val="nil"/>
              <w:left w:val="single" w:sz="4" w:space="0" w:color="auto"/>
              <w:bottom w:val="single" w:sz="4" w:space="0" w:color="auto"/>
              <w:right w:val="single" w:sz="4" w:space="0" w:color="auto"/>
            </w:tcBorders>
            <w:shd w:val="clear" w:color="auto" w:fill="auto"/>
            <w:noWrap/>
            <w:hideMark/>
          </w:tcPr>
          <w:p w14:paraId="0AF2F5F5"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25D25CDF"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12419894"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798716C4"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7CB0F192"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52B87E3C"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9</w:t>
            </w:r>
          </w:p>
        </w:tc>
        <w:tc>
          <w:tcPr>
            <w:tcW w:w="3207" w:type="dxa"/>
            <w:tcBorders>
              <w:top w:val="single" w:sz="4" w:space="0" w:color="000000"/>
              <w:left w:val="nil"/>
              <w:bottom w:val="single" w:sz="4" w:space="0" w:color="000000"/>
              <w:right w:val="single" w:sz="4" w:space="0" w:color="000000"/>
            </w:tcBorders>
            <w:shd w:val="clear" w:color="auto" w:fill="auto"/>
            <w:hideMark/>
          </w:tcPr>
          <w:p w14:paraId="0ACFB2FE"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V: College-Wide Personnel and Budget Committee, Section 4 Election of At-Large Faculty</w:t>
            </w:r>
          </w:p>
        </w:tc>
        <w:tc>
          <w:tcPr>
            <w:tcW w:w="3420" w:type="dxa"/>
            <w:tcBorders>
              <w:top w:val="single" w:sz="4" w:space="0" w:color="000000"/>
              <w:left w:val="nil"/>
              <w:bottom w:val="single" w:sz="4" w:space="0" w:color="000000"/>
              <w:right w:val="single" w:sz="4" w:space="0" w:color="000000"/>
            </w:tcBorders>
            <w:shd w:val="clear" w:color="auto" w:fill="auto"/>
            <w:hideMark/>
          </w:tcPr>
          <w:p w14:paraId="5D128307"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2A398BB2"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11BB0410" w14:textId="77777777" w:rsidTr="00EC51E9">
        <w:trPr>
          <w:trHeight w:val="1320"/>
        </w:trPr>
        <w:tc>
          <w:tcPr>
            <w:tcW w:w="483" w:type="dxa"/>
            <w:tcBorders>
              <w:top w:val="nil"/>
              <w:left w:val="single" w:sz="4" w:space="0" w:color="auto"/>
              <w:bottom w:val="single" w:sz="4" w:space="0" w:color="auto"/>
              <w:right w:val="single" w:sz="4" w:space="0" w:color="auto"/>
            </w:tcBorders>
            <w:shd w:val="clear" w:color="auto" w:fill="auto"/>
            <w:noWrap/>
            <w:hideMark/>
          </w:tcPr>
          <w:p w14:paraId="2B3059F0"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auto"/>
              <w:right w:val="single" w:sz="4" w:space="0" w:color="000000"/>
            </w:tcBorders>
            <w:shd w:val="clear" w:color="auto" w:fill="auto"/>
            <w:hideMark/>
          </w:tcPr>
          <w:p w14:paraId="78F7153D"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 Each academic Department and the Division of Student Development and Enrollment Management shall nominate one candidate.</w:t>
            </w:r>
          </w:p>
        </w:tc>
        <w:tc>
          <w:tcPr>
            <w:tcW w:w="3420" w:type="dxa"/>
            <w:tcBorders>
              <w:top w:val="nil"/>
              <w:left w:val="nil"/>
              <w:bottom w:val="single" w:sz="4" w:space="0" w:color="auto"/>
              <w:right w:val="single" w:sz="4" w:space="0" w:color="000000"/>
            </w:tcBorders>
            <w:shd w:val="clear" w:color="auto" w:fill="auto"/>
            <w:hideMark/>
          </w:tcPr>
          <w:p w14:paraId="39F6C92F"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A. Each academic Department </w:t>
            </w:r>
            <w:r w:rsidRPr="007B3201">
              <w:rPr>
                <w:rFonts w:ascii="Times New Roman" w:eastAsia="Times New Roman" w:hAnsi="Times New Roman" w:cs="Times New Roman"/>
                <w:strike/>
                <w:sz w:val="24"/>
                <w:szCs w:val="24"/>
              </w:rPr>
              <w:t>and the Division of Student Development and Enrollment Management</w:t>
            </w:r>
            <w:r w:rsidRPr="007B3201">
              <w:rPr>
                <w:rFonts w:ascii="Times New Roman" w:eastAsia="Times New Roman" w:hAnsi="Times New Roman" w:cs="Times New Roman"/>
                <w:color w:val="000000"/>
                <w:sz w:val="24"/>
                <w:szCs w:val="24"/>
              </w:rPr>
              <w:t xml:space="preserve"> shall nominate one candidate.</w:t>
            </w:r>
          </w:p>
        </w:tc>
        <w:tc>
          <w:tcPr>
            <w:tcW w:w="4050" w:type="dxa"/>
            <w:tcBorders>
              <w:top w:val="nil"/>
              <w:left w:val="nil"/>
              <w:bottom w:val="single" w:sz="4" w:space="0" w:color="auto"/>
              <w:right w:val="single" w:sz="4" w:space="0" w:color="000000"/>
            </w:tcBorders>
            <w:shd w:val="clear" w:color="auto" w:fill="auto"/>
            <w:hideMark/>
          </w:tcPr>
          <w:p w14:paraId="4B90EC03"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Consistent with the changes below, SDEM no longer hires faculty, it no longer creates or teaches courses, nor does it have a Curriculum Committee, or a Personnel and Budget Committee. It no longer has a pool of faculty or fulfills faculty functions for the purposes of representation on the College-Wide P&amp;B. </w:t>
            </w:r>
          </w:p>
        </w:tc>
      </w:tr>
      <w:tr w:rsidR="008D04D8" w:rsidRPr="007B3201" w14:paraId="3FDF0492" w14:textId="77777777" w:rsidTr="00EC51E9">
        <w:trPr>
          <w:trHeight w:val="705"/>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4E978C8A"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single" w:sz="4" w:space="0" w:color="auto"/>
              <w:left w:val="nil"/>
              <w:bottom w:val="single" w:sz="4" w:space="0" w:color="auto"/>
              <w:right w:val="nil"/>
            </w:tcBorders>
            <w:shd w:val="clear" w:color="auto" w:fill="auto"/>
            <w:hideMark/>
          </w:tcPr>
          <w:p w14:paraId="26F762DA"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single" w:sz="4" w:space="0" w:color="auto"/>
              <w:left w:val="nil"/>
              <w:bottom w:val="single" w:sz="4" w:space="0" w:color="auto"/>
              <w:right w:val="nil"/>
            </w:tcBorders>
            <w:shd w:val="clear" w:color="auto" w:fill="auto"/>
            <w:hideMark/>
          </w:tcPr>
          <w:p w14:paraId="7B97FB11"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single" w:sz="4" w:space="0" w:color="auto"/>
              <w:left w:val="nil"/>
              <w:bottom w:val="single" w:sz="4" w:space="0" w:color="auto"/>
              <w:right w:val="single" w:sz="4" w:space="0" w:color="auto"/>
            </w:tcBorders>
            <w:shd w:val="clear" w:color="auto" w:fill="auto"/>
            <w:hideMark/>
          </w:tcPr>
          <w:p w14:paraId="1087AC05"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37E6CADE" w14:textId="77777777" w:rsidTr="00EC51E9">
        <w:trPr>
          <w:trHeight w:val="96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69BF3D30"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lastRenderedPageBreak/>
              <w:t>10</w:t>
            </w:r>
          </w:p>
        </w:tc>
        <w:tc>
          <w:tcPr>
            <w:tcW w:w="3207" w:type="dxa"/>
            <w:tcBorders>
              <w:top w:val="single" w:sz="4" w:space="0" w:color="auto"/>
              <w:left w:val="nil"/>
              <w:bottom w:val="single" w:sz="4" w:space="0" w:color="000000"/>
              <w:right w:val="single" w:sz="4" w:space="0" w:color="000000"/>
            </w:tcBorders>
            <w:shd w:val="clear" w:color="auto" w:fill="auto"/>
            <w:hideMark/>
          </w:tcPr>
          <w:p w14:paraId="689B46B5"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VII: Senate Committees, Section 3 Attendance at Standing Committees Meetings</w:t>
            </w:r>
          </w:p>
        </w:tc>
        <w:tc>
          <w:tcPr>
            <w:tcW w:w="3420" w:type="dxa"/>
            <w:tcBorders>
              <w:top w:val="single" w:sz="4" w:space="0" w:color="auto"/>
              <w:left w:val="nil"/>
              <w:bottom w:val="single" w:sz="4" w:space="0" w:color="000000"/>
              <w:right w:val="single" w:sz="4" w:space="0" w:color="000000"/>
            </w:tcBorders>
            <w:shd w:val="clear" w:color="auto" w:fill="auto"/>
            <w:hideMark/>
          </w:tcPr>
          <w:p w14:paraId="27F479A7"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auto"/>
              <w:left w:val="nil"/>
              <w:bottom w:val="single" w:sz="4" w:space="0" w:color="000000"/>
              <w:right w:val="single" w:sz="4" w:space="0" w:color="000000"/>
            </w:tcBorders>
            <w:shd w:val="clear" w:color="auto" w:fill="auto"/>
            <w:hideMark/>
          </w:tcPr>
          <w:p w14:paraId="68EBC4B9"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5AB65F58" w14:textId="77777777" w:rsidTr="008D04D8">
        <w:trPr>
          <w:trHeight w:val="3840"/>
        </w:trPr>
        <w:tc>
          <w:tcPr>
            <w:tcW w:w="483" w:type="dxa"/>
            <w:tcBorders>
              <w:top w:val="nil"/>
              <w:left w:val="single" w:sz="4" w:space="0" w:color="auto"/>
              <w:bottom w:val="single" w:sz="4" w:space="0" w:color="auto"/>
              <w:right w:val="single" w:sz="4" w:space="0" w:color="auto"/>
            </w:tcBorders>
            <w:shd w:val="clear" w:color="auto" w:fill="auto"/>
            <w:noWrap/>
            <w:hideMark/>
          </w:tcPr>
          <w:p w14:paraId="2C018270"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50F5C9B8"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Any member who is absent from three (3) meetings without written notification shall be asked to resign and will be replaced by the Committee on Committees.</w:t>
            </w:r>
          </w:p>
        </w:tc>
        <w:tc>
          <w:tcPr>
            <w:tcW w:w="3420" w:type="dxa"/>
            <w:tcBorders>
              <w:top w:val="nil"/>
              <w:left w:val="nil"/>
              <w:bottom w:val="single" w:sz="4" w:space="0" w:color="000000"/>
              <w:right w:val="single" w:sz="4" w:space="0" w:color="000000"/>
            </w:tcBorders>
            <w:shd w:val="clear" w:color="auto" w:fill="auto"/>
            <w:vAlign w:val="bottom"/>
            <w:hideMark/>
          </w:tcPr>
          <w:p w14:paraId="0048792E"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Any member who is absent </w:t>
            </w:r>
            <w:r w:rsidRPr="007B3201">
              <w:rPr>
                <w:rFonts w:ascii="Times New Roman" w:eastAsia="Times New Roman" w:hAnsi="Times New Roman" w:cs="Times New Roman"/>
                <w:color w:val="FF0000"/>
                <w:sz w:val="24"/>
                <w:szCs w:val="24"/>
              </w:rPr>
              <w:t>more than three (3) times per academic year without a reasonable explanation sent in writing to the chairperson of their committee will be removed from office and replaced by the Committee on Committees, in cases in which the Committee on Committees appoints members, and by the relevant electing bodies in cases in which committee members are elected.</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strike/>
                <w:sz w:val="24"/>
                <w:szCs w:val="24"/>
              </w:rPr>
              <w:t>who is absent from three (3) meetings without written notification shall be asked to resign</w:t>
            </w:r>
            <w:r w:rsidRPr="007B3201">
              <w:rPr>
                <w:rFonts w:ascii="Times New Roman" w:eastAsia="Times New Roman" w:hAnsi="Times New Roman" w:cs="Times New Roman"/>
                <w:color w:val="000000"/>
                <w:sz w:val="24"/>
                <w:szCs w:val="24"/>
              </w:rPr>
              <w:t xml:space="preserve"> </w:t>
            </w:r>
            <w:r w:rsidRPr="007B3201">
              <w:rPr>
                <w:rFonts w:ascii="Times New Roman" w:eastAsia="Times New Roman" w:hAnsi="Times New Roman" w:cs="Times New Roman"/>
                <w:strike/>
                <w:sz w:val="24"/>
                <w:szCs w:val="24"/>
              </w:rPr>
              <w:t>and will be replaced by the Committee on Committees.</w:t>
            </w:r>
          </w:p>
        </w:tc>
        <w:tc>
          <w:tcPr>
            <w:tcW w:w="4050" w:type="dxa"/>
            <w:tcBorders>
              <w:top w:val="nil"/>
              <w:left w:val="nil"/>
              <w:bottom w:val="single" w:sz="4" w:space="0" w:color="000000"/>
              <w:right w:val="single" w:sz="4" w:space="0" w:color="000000"/>
            </w:tcBorders>
            <w:shd w:val="clear" w:color="auto" w:fill="auto"/>
            <w:hideMark/>
          </w:tcPr>
          <w:p w14:paraId="775D8B4F"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This change standardizes attendance requirements for the Senate and Senate Standing Committees. Language that is already being used for attendance requirements for Senators is now being proposed for attendance at Senate Standing Committees.</w:t>
            </w:r>
          </w:p>
        </w:tc>
      </w:tr>
      <w:tr w:rsidR="008D04D8" w:rsidRPr="007B3201" w14:paraId="6AD86C6F" w14:textId="77777777" w:rsidTr="00801CB2">
        <w:trPr>
          <w:trHeight w:val="660"/>
        </w:trPr>
        <w:tc>
          <w:tcPr>
            <w:tcW w:w="483" w:type="dxa"/>
            <w:tcBorders>
              <w:top w:val="nil"/>
              <w:left w:val="single" w:sz="4" w:space="0" w:color="auto"/>
              <w:bottom w:val="single" w:sz="4" w:space="0" w:color="auto"/>
              <w:right w:val="single" w:sz="4" w:space="0" w:color="auto"/>
            </w:tcBorders>
            <w:shd w:val="clear" w:color="auto" w:fill="auto"/>
            <w:noWrap/>
            <w:hideMark/>
          </w:tcPr>
          <w:p w14:paraId="21748EC2"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0F956F83"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vAlign w:val="bottom"/>
            <w:hideMark/>
          </w:tcPr>
          <w:p w14:paraId="72E3AF8E"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23D2D8EB"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327EE855"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0BC4DFF4"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11</w:t>
            </w:r>
          </w:p>
        </w:tc>
        <w:tc>
          <w:tcPr>
            <w:tcW w:w="3207" w:type="dxa"/>
            <w:tcBorders>
              <w:top w:val="single" w:sz="4" w:space="0" w:color="000000"/>
              <w:left w:val="nil"/>
              <w:bottom w:val="single" w:sz="4" w:space="0" w:color="000000"/>
              <w:right w:val="single" w:sz="4" w:space="0" w:color="000000"/>
            </w:tcBorders>
            <w:shd w:val="clear" w:color="auto" w:fill="auto"/>
            <w:hideMark/>
          </w:tcPr>
          <w:p w14:paraId="1AD05069"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VII: Senate Committees, Section 5 Academic Standards Committee, B. Function:</w:t>
            </w:r>
          </w:p>
        </w:tc>
        <w:tc>
          <w:tcPr>
            <w:tcW w:w="3420" w:type="dxa"/>
            <w:tcBorders>
              <w:top w:val="single" w:sz="4" w:space="0" w:color="000000"/>
              <w:left w:val="nil"/>
              <w:bottom w:val="single" w:sz="4" w:space="0" w:color="000000"/>
              <w:right w:val="single" w:sz="4" w:space="0" w:color="000000"/>
            </w:tcBorders>
            <w:shd w:val="clear" w:color="auto" w:fill="auto"/>
            <w:vAlign w:val="bottom"/>
            <w:hideMark/>
          </w:tcPr>
          <w:p w14:paraId="44A98B89"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375AD3DF"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2F761D39" w14:textId="77777777" w:rsidTr="008D04D8">
        <w:trPr>
          <w:trHeight w:val="1320"/>
        </w:trPr>
        <w:tc>
          <w:tcPr>
            <w:tcW w:w="483" w:type="dxa"/>
            <w:tcBorders>
              <w:top w:val="nil"/>
              <w:left w:val="single" w:sz="4" w:space="0" w:color="auto"/>
              <w:bottom w:val="single" w:sz="4" w:space="0" w:color="auto"/>
              <w:right w:val="single" w:sz="4" w:space="0" w:color="auto"/>
            </w:tcBorders>
            <w:shd w:val="clear" w:color="auto" w:fill="auto"/>
            <w:noWrap/>
            <w:hideMark/>
          </w:tcPr>
          <w:p w14:paraId="49A3C1F2"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2A543C2E"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420" w:type="dxa"/>
            <w:tcBorders>
              <w:top w:val="nil"/>
              <w:left w:val="nil"/>
              <w:bottom w:val="single" w:sz="4" w:space="0" w:color="000000"/>
              <w:right w:val="single" w:sz="4" w:space="0" w:color="000000"/>
            </w:tcBorders>
            <w:shd w:val="clear" w:color="auto" w:fill="auto"/>
            <w:hideMark/>
          </w:tcPr>
          <w:p w14:paraId="7C956D53" w14:textId="77777777" w:rsidR="008D04D8" w:rsidRPr="007B3201" w:rsidRDefault="008D04D8" w:rsidP="00DC5E57">
            <w:pPr>
              <w:rPr>
                <w:rFonts w:ascii="Times New Roman" w:eastAsia="Times New Roman" w:hAnsi="Times New Roman" w:cs="Times New Roman"/>
                <w:color w:val="FF0000"/>
                <w:sz w:val="24"/>
                <w:szCs w:val="24"/>
              </w:rPr>
            </w:pPr>
            <w:r w:rsidRPr="007B3201">
              <w:rPr>
                <w:rFonts w:ascii="Times New Roman" w:eastAsia="Times New Roman" w:hAnsi="Times New Roman" w:cs="Times New Roman"/>
                <w:color w:val="FF0000"/>
                <w:sz w:val="24"/>
                <w:szCs w:val="24"/>
              </w:rPr>
              <w:t>3. Adjudicate grade appeals that have been denied at the departmental level, and submit a change of grade on behalf of the student when necessary. Specific procedures are outlined in the Hostos Community College Catalog.</w:t>
            </w:r>
          </w:p>
        </w:tc>
        <w:tc>
          <w:tcPr>
            <w:tcW w:w="4050" w:type="dxa"/>
            <w:tcBorders>
              <w:top w:val="nil"/>
              <w:left w:val="nil"/>
              <w:bottom w:val="single" w:sz="4" w:space="0" w:color="000000"/>
              <w:right w:val="single" w:sz="4" w:space="0" w:color="000000"/>
            </w:tcBorders>
            <w:shd w:val="clear" w:color="auto" w:fill="auto"/>
            <w:hideMark/>
          </w:tcPr>
          <w:p w14:paraId="0B900756"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This addition formally recognizes work that the committee has already been doing for some time.</w:t>
            </w:r>
          </w:p>
        </w:tc>
      </w:tr>
      <w:tr w:rsidR="008D04D8" w:rsidRPr="007B3201" w14:paraId="39949DF6" w14:textId="77777777" w:rsidTr="00801CB2">
        <w:trPr>
          <w:trHeight w:val="675"/>
        </w:trPr>
        <w:tc>
          <w:tcPr>
            <w:tcW w:w="483" w:type="dxa"/>
            <w:tcBorders>
              <w:top w:val="nil"/>
              <w:left w:val="single" w:sz="4" w:space="0" w:color="auto"/>
              <w:bottom w:val="single" w:sz="4" w:space="0" w:color="auto"/>
              <w:right w:val="single" w:sz="4" w:space="0" w:color="auto"/>
            </w:tcBorders>
            <w:shd w:val="clear" w:color="auto" w:fill="auto"/>
            <w:noWrap/>
            <w:hideMark/>
          </w:tcPr>
          <w:p w14:paraId="614BE946"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auto"/>
              <w:right w:val="nil"/>
            </w:tcBorders>
            <w:shd w:val="clear" w:color="auto" w:fill="auto"/>
            <w:hideMark/>
          </w:tcPr>
          <w:p w14:paraId="38410CE7"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single" w:sz="4" w:space="0" w:color="auto"/>
              <w:right w:val="nil"/>
            </w:tcBorders>
            <w:shd w:val="clear" w:color="auto" w:fill="auto"/>
            <w:hideMark/>
          </w:tcPr>
          <w:p w14:paraId="3298D807"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single" w:sz="4" w:space="0" w:color="auto"/>
              <w:right w:val="single" w:sz="4" w:space="0" w:color="auto"/>
            </w:tcBorders>
            <w:shd w:val="clear" w:color="auto" w:fill="auto"/>
            <w:hideMark/>
          </w:tcPr>
          <w:p w14:paraId="2CA463C7"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5352CACE" w14:textId="77777777" w:rsidTr="00EC51E9">
        <w:trPr>
          <w:trHeight w:val="960"/>
        </w:trPr>
        <w:tc>
          <w:tcPr>
            <w:tcW w:w="483" w:type="dxa"/>
            <w:tcBorders>
              <w:top w:val="single" w:sz="4" w:space="0" w:color="auto"/>
              <w:left w:val="single" w:sz="4" w:space="0" w:color="auto"/>
              <w:bottom w:val="single" w:sz="4" w:space="0" w:color="auto"/>
              <w:right w:val="single" w:sz="4" w:space="0" w:color="auto"/>
            </w:tcBorders>
            <w:shd w:val="clear" w:color="auto" w:fill="auto"/>
            <w:noWrap/>
            <w:hideMark/>
          </w:tcPr>
          <w:p w14:paraId="157CC9F3"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lastRenderedPageBreak/>
              <w:t>12</w:t>
            </w:r>
          </w:p>
        </w:tc>
        <w:tc>
          <w:tcPr>
            <w:tcW w:w="3207" w:type="dxa"/>
            <w:tcBorders>
              <w:top w:val="single" w:sz="4" w:space="0" w:color="auto"/>
              <w:left w:val="nil"/>
              <w:bottom w:val="single" w:sz="4" w:space="0" w:color="000000"/>
              <w:right w:val="single" w:sz="4" w:space="0" w:color="000000"/>
            </w:tcBorders>
            <w:shd w:val="clear" w:color="auto" w:fill="auto"/>
            <w:hideMark/>
          </w:tcPr>
          <w:p w14:paraId="6F5C321C"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VII: Senate Committees, Section 6 Admissions and Retention Committee, A. Membership:</w:t>
            </w:r>
          </w:p>
        </w:tc>
        <w:tc>
          <w:tcPr>
            <w:tcW w:w="3420" w:type="dxa"/>
            <w:tcBorders>
              <w:top w:val="single" w:sz="4" w:space="0" w:color="auto"/>
              <w:left w:val="nil"/>
              <w:bottom w:val="single" w:sz="4" w:space="0" w:color="000000"/>
              <w:right w:val="single" w:sz="4" w:space="0" w:color="000000"/>
            </w:tcBorders>
            <w:shd w:val="clear" w:color="auto" w:fill="auto"/>
            <w:hideMark/>
          </w:tcPr>
          <w:p w14:paraId="3EFB5D46"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auto"/>
              <w:left w:val="nil"/>
              <w:bottom w:val="single" w:sz="4" w:space="0" w:color="000000"/>
              <w:right w:val="single" w:sz="4" w:space="0" w:color="000000"/>
            </w:tcBorders>
            <w:shd w:val="clear" w:color="auto" w:fill="auto"/>
            <w:hideMark/>
          </w:tcPr>
          <w:p w14:paraId="4C361F12"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25E13C84" w14:textId="77777777" w:rsidTr="008D04D8">
        <w:trPr>
          <w:trHeight w:val="640"/>
        </w:trPr>
        <w:tc>
          <w:tcPr>
            <w:tcW w:w="483" w:type="dxa"/>
            <w:tcBorders>
              <w:top w:val="nil"/>
              <w:left w:val="single" w:sz="4" w:space="0" w:color="auto"/>
              <w:bottom w:val="single" w:sz="4" w:space="0" w:color="auto"/>
              <w:right w:val="single" w:sz="4" w:space="0" w:color="auto"/>
            </w:tcBorders>
            <w:shd w:val="clear" w:color="auto" w:fill="auto"/>
            <w:noWrap/>
            <w:hideMark/>
          </w:tcPr>
          <w:p w14:paraId="2A3B35CD"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3C8BC1B4"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2. Office of the Registrar</w:t>
            </w:r>
          </w:p>
        </w:tc>
        <w:tc>
          <w:tcPr>
            <w:tcW w:w="3420" w:type="dxa"/>
            <w:tcBorders>
              <w:top w:val="nil"/>
              <w:left w:val="nil"/>
              <w:bottom w:val="single" w:sz="4" w:space="0" w:color="000000"/>
              <w:right w:val="single" w:sz="4" w:space="0" w:color="000000"/>
            </w:tcBorders>
            <w:shd w:val="clear" w:color="auto" w:fill="auto"/>
            <w:hideMark/>
          </w:tcPr>
          <w:p w14:paraId="5892F42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2. </w:t>
            </w:r>
            <w:r w:rsidRPr="007B3201">
              <w:rPr>
                <w:rFonts w:ascii="Times New Roman" w:eastAsia="Times New Roman" w:hAnsi="Times New Roman" w:cs="Times New Roman"/>
                <w:color w:val="FF0000"/>
                <w:sz w:val="24"/>
                <w:szCs w:val="24"/>
              </w:rPr>
              <w:t>A representative from the</w:t>
            </w:r>
            <w:r w:rsidRPr="007B3201">
              <w:rPr>
                <w:rFonts w:ascii="Times New Roman" w:eastAsia="Times New Roman" w:hAnsi="Times New Roman" w:cs="Times New Roman"/>
                <w:color w:val="000000"/>
                <w:sz w:val="24"/>
                <w:szCs w:val="24"/>
              </w:rPr>
              <w:t xml:space="preserve"> Office of the Registrar.</w:t>
            </w:r>
          </w:p>
        </w:tc>
        <w:tc>
          <w:tcPr>
            <w:tcW w:w="4050" w:type="dxa"/>
            <w:tcBorders>
              <w:top w:val="nil"/>
              <w:left w:val="nil"/>
              <w:bottom w:val="single" w:sz="4" w:space="0" w:color="000000"/>
              <w:right w:val="single" w:sz="4" w:space="0" w:color="000000"/>
            </w:tcBorders>
            <w:shd w:val="clear" w:color="auto" w:fill="auto"/>
            <w:hideMark/>
          </w:tcPr>
          <w:p w14:paraId="18AC5262"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This clarifies what the Charter requires.</w:t>
            </w:r>
          </w:p>
        </w:tc>
      </w:tr>
      <w:tr w:rsidR="008D04D8" w:rsidRPr="007B3201" w14:paraId="45CF373F" w14:textId="77777777" w:rsidTr="008D04D8">
        <w:trPr>
          <w:trHeight w:val="1280"/>
        </w:trPr>
        <w:tc>
          <w:tcPr>
            <w:tcW w:w="483" w:type="dxa"/>
            <w:tcBorders>
              <w:top w:val="nil"/>
              <w:left w:val="single" w:sz="4" w:space="0" w:color="auto"/>
              <w:bottom w:val="single" w:sz="4" w:space="0" w:color="auto"/>
              <w:right w:val="single" w:sz="4" w:space="0" w:color="auto"/>
            </w:tcBorders>
            <w:shd w:val="clear" w:color="auto" w:fill="auto"/>
            <w:noWrap/>
            <w:hideMark/>
          </w:tcPr>
          <w:p w14:paraId="4CDB4F4C"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147DEB0E"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3.Vice President for Student Development and Enrollment Management</w:t>
            </w:r>
          </w:p>
        </w:tc>
        <w:tc>
          <w:tcPr>
            <w:tcW w:w="3420" w:type="dxa"/>
            <w:tcBorders>
              <w:top w:val="nil"/>
              <w:left w:val="nil"/>
              <w:bottom w:val="single" w:sz="4" w:space="0" w:color="000000"/>
              <w:right w:val="single" w:sz="4" w:space="0" w:color="000000"/>
            </w:tcBorders>
            <w:shd w:val="clear" w:color="auto" w:fill="auto"/>
            <w:hideMark/>
          </w:tcPr>
          <w:p w14:paraId="3DAF46C3" w14:textId="77777777" w:rsidR="008D04D8" w:rsidRPr="007B3201" w:rsidRDefault="008D04D8" w:rsidP="00DC5E57">
            <w:pPr>
              <w:rPr>
                <w:rFonts w:ascii="Times New Roman" w:eastAsia="Times New Roman" w:hAnsi="Times New Roman" w:cs="Times New Roman"/>
                <w:color w:val="FF0000"/>
                <w:sz w:val="24"/>
                <w:szCs w:val="24"/>
              </w:rPr>
            </w:pPr>
            <w:r w:rsidRPr="007B3201">
              <w:rPr>
                <w:rFonts w:ascii="Times New Roman" w:eastAsia="Times New Roman" w:hAnsi="Times New Roman" w:cs="Times New Roman"/>
                <w:color w:val="000000"/>
                <w:sz w:val="24"/>
                <w:szCs w:val="24"/>
              </w:rPr>
              <w:t>3.Vice President for Student Development and Enrollment Management</w:t>
            </w:r>
            <w:r w:rsidRPr="007B3201">
              <w:rPr>
                <w:rFonts w:ascii="Times New Roman" w:eastAsia="Times New Roman" w:hAnsi="Times New Roman" w:cs="Times New Roman"/>
                <w:sz w:val="24"/>
                <w:szCs w:val="24"/>
              </w:rPr>
              <w:t xml:space="preserve">, </w:t>
            </w:r>
            <w:r w:rsidRPr="007B3201">
              <w:rPr>
                <w:rFonts w:ascii="Times New Roman" w:eastAsia="Times New Roman" w:hAnsi="Times New Roman" w:cs="Times New Roman"/>
                <w:color w:val="FF0000"/>
                <w:sz w:val="24"/>
                <w:szCs w:val="24"/>
              </w:rPr>
              <w:t>or their designee.</w:t>
            </w:r>
          </w:p>
        </w:tc>
        <w:tc>
          <w:tcPr>
            <w:tcW w:w="4050" w:type="dxa"/>
            <w:tcBorders>
              <w:top w:val="nil"/>
              <w:left w:val="nil"/>
              <w:bottom w:val="single" w:sz="4" w:space="0" w:color="000000"/>
              <w:right w:val="single" w:sz="4" w:space="0" w:color="000000"/>
            </w:tcBorders>
            <w:shd w:val="clear" w:color="auto" w:fill="auto"/>
            <w:hideMark/>
          </w:tcPr>
          <w:p w14:paraId="083A760B" w14:textId="6F33194E"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This allows for broader recruitment if the VP is unavailable to serve on the committee, but keeps the same expertise from that office. This also standardizes VP membership </w:t>
            </w:r>
            <w:r w:rsidR="00801CB2" w:rsidRPr="007B3201">
              <w:rPr>
                <w:rFonts w:ascii="Times New Roman" w:eastAsia="Times New Roman" w:hAnsi="Times New Roman" w:cs="Times New Roman"/>
                <w:color w:val="000000"/>
                <w:sz w:val="24"/>
                <w:szCs w:val="24"/>
              </w:rPr>
              <w:t>criteria</w:t>
            </w:r>
            <w:r w:rsidRPr="007B3201">
              <w:rPr>
                <w:rFonts w:ascii="Times New Roman" w:eastAsia="Times New Roman" w:hAnsi="Times New Roman" w:cs="Times New Roman"/>
                <w:color w:val="000000"/>
                <w:sz w:val="24"/>
                <w:szCs w:val="24"/>
              </w:rPr>
              <w:t xml:space="preserve"> across the Charter.</w:t>
            </w:r>
          </w:p>
        </w:tc>
      </w:tr>
      <w:tr w:rsidR="008D04D8" w:rsidRPr="007B3201" w14:paraId="3EFA634E" w14:textId="77777777" w:rsidTr="00801CB2">
        <w:trPr>
          <w:trHeight w:val="750"/>
        </w:trPr>
        <w:tc>
          <w:tcPr>
            <w:tcW w:w="483" w:type="dxa"/>
            <w:tcBorders>
              <w:top w:val="nil"/>
              <w:left w:val="single" w:sz="4" w:space="0" w:color="auto"/>
              <w:bottom w:val="single" w:sz="4" w:space="0" w:color="auto"/>
              <w:right w:val="single" w:sz="4" w:space="0" w:color="auto"/>
            </w:tcBorders>
            <w:shd w:val="clear" w:color="auto" w:fill="auto"/>
            <w:noWrap/>
            <w:hideMark/>
          </w:tcPr>
          <w:p w14:paraId="39874F04"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nil"/>
              <w:right w:val="nil"/>
            </w:tcBorders>
            <w:shd w:val="clear" w:color="auto" w:fill="auto"/>
            <w:hideMark/>
          </w:tcPr>
          <w:p w14:paraId="16EF3235" w14:textId="77777777" w:rsidR="008D04D8" w:rsidRPr="007B3201" w:rsidRDefault="008D04D8" w:rsidP="00DC5E57">
            <w:pPr>
              <w:rPr>
                <w:rFonts w:ascii="Times New Roman" w:eastAsia="Times New Roman" w:hAnsi="Times New Roman" w:cs="Times New Roman"/>
                <w:b/>
                <w:bCs/>
                <w:color w:val="000000"/>
                <w:sz w:val="24"/>
                <w:szCs w:val="24"/>
              </w:rPr>
            </w:pPr>
          </w:p>
        </w:tc>
        <w:tc>
          <w:tcPr>
            <w:tcW w:w="3420" w:type="dxa"/>
            <w:tcBorders>
              <w:top w:val="nil"/>
              <w:left w:val="nil"/>
              <w:bottom w:val="nil"/>
              <w:right w:val="nil"/>
            </w:tcBorders>
            <w:shd w:val="clear" w:color="auto" w:fill="auto"/>
            <w:hideMark/>
          </w:tcPr>
          <w:p w14:paraId="7165E85A" w14:textId="77777777" w:rsidR="008D04D8" w:rsidRPr="007B3201" w:rsidRDefault="008D04D8" w:rsidP="00DC5E57">
            <w:pPr>
              <w:rPr>
                <w:rFonts w:ascii="Times New Roman" w:eastAsia="Times New Roman" w:hAnsi="Times New Roman" w:cs="Times New Roman"/>
                <w:sz w:val="24"/>
                <w:szCs w:val="24"/>
              </w:rPr>
            </w:pPr>
          </w:p>
        </w:tc>
        <w:tc>
          <w:tcPr>
            <w:tcW w:w="4050" w:type="dxa"/>
            <w:tcBorders>
              <w:top w:val="nil"/>
              <w:left w:val="nil"/>
              <w:bottom w:val="nil"/>
              <w:right w:val="single" w:sz="4" w:space="0" w:color="auto"/>
            </w:tcBorders>
            <w:shd w:val="clear" w:color="auto" w:fill="auto"/>
            <w:hideMark/>
          </w:tcPr>
          <w:p w14:paraId="6D8FC160" w14:textId="77777777" w:rsidR="008D04D8" w:rsidRPr="007B3201" w:rsidRDefault="008D04D8" w:rsidP="00DC5E57">
            <w:pPr>
              <w:rPr>
                <w:rFonts w:ascii="Times New Roman" w:eastAsia="Times New Roman" w:hAnsi="Times New Roman" w:cs="Times New Roman"/>
                <w:sz w:val="24"/>
                <w:szCs w:val="24"/>
              </w:rPr>
            </w:pPr>
          </w:p>
        </w:tc>
      </w:tr>
      <w:tr w:rsidR="008D04D8" w:rsidRPr="007B3201" w14:paraId="3027B2D1" w14:textId="77777777" w:rsidTr="008D04D8">
        <w:trPr>
          <w:trHeight w:val="960"/>
        </w:trPr>
        <w:tc>
          <w:tcPr>
            <w:tcW w:w="483" w:type="dxa"/>
            <w:tcBorders>
              <w:top w:val="nil"/>
              <w:left w:val="single" w:sz="4" w:space="0" w:color="auto"/>
              <w:bottom w:val="single" w:sz="4" w:space="0" w:color="auto"/>
              <w:right w:val="single" w:sz="4" w:space="0" w:color="auto"/>
            </w:tcBorders>
            <w:shd w:val="clear" w:color="auto" w:fill="auto"/>
            <w:noWrap/>
            <w:hideMark/>
          </w:tcPr>
          <w:p w14:paraId="26C082AD" w14:textId="77777777" w:rsidR="008D04D8" w:rsidRPr="007B3201" w:rsidRDefault="008D04D8" w:rsidP="00DC5E57">
            <w:pPr>
              <w:jc w:val="right"/>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13</w:t>
            </w:r>
          </w:p>
        </w:tc>
        <w:tc>
          <w:tcPr>
            <w:tcW w:w="3207" w:type="dxa"/>
            <w:tcBorders>
              <w:top w:val="single" w:sz="4" w:space="0" w:color="000000"/>
              <w:left w:val="nil"/>
              <w:bottom w:val="single" w:sz="4" w:space="0" w:color="000000"/>
              <w:right w:val="single" w:sz="4" w:space="0" w:color="000000"/>
            </w:tcBorders>
            <w:shd w:val="clear" w:color="auto" w:fill="auto"/>
            <w:hideMark/>
          </w:tcPr>
          <w:p w14:paraId="4261EA6F"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Article VII: Senate Committees, Section 10 Curriculum Committee, A. Membership:</w:t>
            </w:r>
          </w:p>
        </w:tc>
        <w:tc>
          <w:tcPr>
            <w:tcW w:w="3420" w:type="dxa"/>
            <w:tcBorders>
              <w:top w:val="single" w:sz="4" w:space="0" w:color="000000"/>
              <w:left w:val="nil"/>
              <w:bottom w:val="single" w:sz="4" w:space="0" w:color="000000"/>
              <w:right w:val="single" w:sz="4" w:space="0" w:color="000000"/>
            </w:tcBorders>
            <w:shd w:val="clear" w:color="auto" w:fill="auto"/>
            <w:hideMark/>
          </w:tcPr>
          <w:p w14:paraId="416B7805"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c>
          <w:tcPr>
            <w:tcW w:w="4050" w:type="dxa"/>
            <w:tcBorders>
              <w:top w:val="single" w:sz="4" w:space="0" w:color="000000"/>
              <w:left w:val="nil"/>
              <w:bottom w:val="single" w:sz="4" w:space="0" w:color="000000"/>
              <w:right w:val="single" w:sz="4" w:space="0" w:color="000000"/>
            </w:tcBorders>
            <w:shd w:val="clear" w:color="auto" w:fill="auto"/>
            <w:hideMark/>
          </w:tcPr>
          <w:p w14:paraId="52E82D89"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w:t>
            </w:r>
          </w:p>
        </w:tc>
      </w:tr>
      <w:tr w:rsidR="008D04D8" w:rsidRPr="007B3201" w14:paraId="15F462EC" w14:textId="77777777" w:rsidTr="008D04D8">
        <w:trPr>
          <w:trHeight w:val="3200"/>
        </w:trPr>
        <w:tc>
          <w:tcPr>
            <w:tcW w:w="483" w:type="dxa"/>
            <w:tcBorders>
              <w:top w:val="nil"/>
              <w:left w:val="single" w:sz="4" w:space="0" w:color="auto"/>
              <w:bottom w:val="single" w:sz="4" w:space="0" w:color="auto"/>
              <w:right w:val="single" w:sz="4" w:space="0" w:color="auto"/>
            </w:tcBorders>
            <w:shd w:val="clear" w:color="auto" w:fill="auto"/>
            <w:noWrap/>
            <w:hideMark/>
          </w:tcPr>
          <w:p w14:paraId="7E03D1CA" w14:textId="77777777" w:rsidR="008D04D8" w:rsidRPr="007B3201" w:rsidRDefault="008D04D8" w:rsidP="00DC5E57">
            <w:pPr>
              <w:rPr>
                <w:rFonts w:ascii="Times New Roman" w:eastAsia="Times New Roman" w:hAnsi="Times New Roman" w:cs="Times New Roman"/>
                <w:b/>
                <w:bCs/>
                <w:color w:val="000000"/>
                <w:sz w:val="24"/>
                <w:szCs w:val="24"/>
              </w:rPr>
            </w:pPr>
            <w:r w:rsidRPr="007B3201">
              <w:rPr>
                <w:rFonts w:ascii="Times New Roman" w:eastAsia="Times New Roman" w:hAnsi="Times New Roman" w:cs="Times New Roman"/>
                <w:b/>
                <w:bCs/>
                <w:color w:val="000000"/>
                <w:sz w:val="24"/>
                <w:szCs w:val="24"/>
              </w:rPr>
              <w:t> </w:t>
            </w:r>
          </w:p>
        </w:tc>
        <w:tc>
          <w:tcPr>
            <w:tcW w:w="3207" w:type="dxa"/>
            <w:tcBorders>
              <w:top w:val="nil"/>
              <w:left w:val="nil"/>
              <w:bottom w:val="single" w:sz="4" w:space="0" w:color="000000"/>
              <w:right w:val="single" w:sz="4" w:space="0" w:color="000000"/>
            </w:tcBorders>
            <w:shd w:val="clear" w:color="auto" w:fill="auto"/>
            <w:hideMark/>
          </w:tcPr>
          <w:p w14:paraId="739438BA"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2.The representatives shall be elected by each Department from its Curriculum Committee and by the Division of Student Development and Enrollment Management, and their names submitted to the Committee on Committees for final approval.</w:t>
            </w:r>
          </w:p>
        </w:tc>
        <w:tc>
          <w:tcPr>
            <w:tcW w:w="3420" w:type="dxa"/>
            <w:tcBorders>
              <w:top w:val="nil"/>
              <w:left w:val="nil"/>
              <w:bottom w:val="single" w:sz="4" w:space="0" w:color="000000"/>
              <w:right w:val="single" w:sz="4" w:space="0" w:color="000000"/>
            </w:tcBorders>
            <w:shd w:val="clear" w:color="auto" w:fill="auto"/>
            <w:hideMark/>
          </w:tcPr>
          <w:p w14:paraId="18512BA3"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 xml:space="preserve">2.The representatives shall be elected by each Department from its Curriculum Committee </w:t>
            </w:r>
            <w:r w:rsidRPr="007B3201">
              <w:rPr>
                <w:rFonts w:ascii="Times New Roman" w:eastAsia="Times New Roman" w:hAnsi="Times New Roman" w:cs="Times New Roman"/>
                <w:strike/>
                <w:sz w:val="24"/>
                <w:szCs w:val="24"/>
              </w:rPr>
              <w:t>and by the Division of Student Development and Enrollment Management</w:t>
            </w:r>
            <w:r w:rsidRPr="007B3201">
              <w:rPr>
                <w:rFonts w:ascii="Times New Roman" w:eastAsia="Times New Roman" w:hAnsi="Times New Roman" w:cs="Times New Roman"/>
                <w:color w:val="000000"/>
                <w:sz w:val="24"/>
                <w:szCs w:val="24"/>
              </w:rPr>
              <w:t>, and their names submitted to the Committee on Committees for final approval.</w:t>
            </w:r>
          </w:p>
        </w:tc>
        <w:tc>
          <w:tcPr>
            <w:tcW w:w="4050" w:type="dxa"/>
            <w:tcBorders>
              <w:top w:val="nil"/>
              <w:left w:val="nil"/>
              <w:bottom w:val="single" w:sz="4" w:space="0" w:color="000000"/>
              <w:right w:val="single" w:sz="4" w:space="0" w:color="000000"/>
            </w:tcBorders>
            <w:shd w:val="clear" w:color="auto" w:fill="auto"/>
            <w:hideMark/>
          </w:tcPr>
          <w:p w14:paraId="7D03CDA0" w14:textId="77777777" w:rsidR="008D04D8" w:rsidRPr="007B3201" w:rsidRDefault="008D04D8" w:rsidP="00DC5E57">
            <w:pPr>
              <w:rPr>
                <w:rFonts w:ascii="Times New Roman" w:eastAsia="Times New Roman" w:hAnsi="Times New Roman" w:cs="Times New Roman"/>
                <w:color w:val="000000"/>
                <w:sz w:val="24"/>
                <w:szCs w:val="24"/>
              </w:rPr>
            </w:pPr>
            <w:r w:rsidRPr="007B3201">
              <w:rPr>
                <w:rFonts w:ascii="Times New Roman" w:eastAsia="Times New Roman" w:hAnsi="Times New Roman" w:cs="Times New Roman"/>
                <w:color w:val="000000"/>
                <w:sz w:val="24"/>
                <w:szCs w:val="24"/>
              </w:rPr>
              <w:t>Membership in the Curriculum Committee, as per the Charter, is the following: "1. The membership of the Curriculum Committee shall be composed of one tenured or CCE representative from each academic Department of the College, one (1) 13.3B HEO, and two (2) elected Student Senate representatives duly certified by the Vice President for Student Development and Enrollment Management." As such, the Division of Student Development and Enrollment Management is not responsible for any component of the Curriculum Committee, and this reference to SDEM should be eliminated.</w:t>
            </w:r>
          </w:p>
        </w:tc>
      </w:tr>
    </w:tbl>
    <w:p w14:paraId="389DFD3D" w14:textId="17892C8C" w:rsidR="0005171F" w:rsidRDefault="0005171F" w:rsidP="00196DBA">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047EBCB2" w14:textId="5AFCED10" w:rsidR="00775BF0" w:rsidRDefault="00AF28AB" w:rsidP="00196DBA">
      <w:pPr>
        <w:spacing w:after="0" w:line="240" w:lineRule="auto"/>
        <w:textAlignment w:val="baseline"/>
        <w:rPr>
          <w:rFonts w:ascii="Times New Roman" w:eastAsia="Times New Roman" w:hAnsi="Times New Roman" w:cs="Times New Roman"/>
          <w:color w:val="000000"/>
          <w:sz w:val="24"/>
          <w:szCs w:val="24"/>
        </w:rPr>
      </w:pPr>
      <w:r w:rsidRPr="009674EE">
        <w:rPr>
          <w:rFonts w:ascii="Times New Roman" w:eastAsia="Times New Roman" w:hAnsi="Times New Roman" w:cs="Times New Roman"/>
          <w:b/>
          <w:color w:val="000000"/>
          <w:sz w:val="24"/>
          <w:szCs w:val="24"/>
          <w:u w:val="single"/>
        </w:rPr>
        <w:lastRenderedPageBreak/>
        <w:t>Appendix</w:t>
      </w:r>
      <w:r>
        <w:rPr>
          <w:rFonts w:ascii="Times New Roman" w:eastAsia="Times New Roman" w:hAnsi="Times New Roman" w:cs="Times New Roman"/>
          <w:b/>
          <w:color w:val="000000"/>
          <w:sz w:val="24"/>
          <w:szCs w:val="24"/>
        </w:rPr>
        <w:t xml:space="preserve">: </w:t>
      </w:r>
      <w:r w:rsidR="0005171F" w:rsidRPr="0005171F">
        <w:rPr>
          <w:rFonts w:ascii="Times New Roman" w:eastAsia="Times New Roman" w:hAnsi="Times New Roman" w:cs="Times New Roman"/>
          <w:b/>
          <w:color w:val="000000"/>
          <w:sz w:val="24"/>
          <w:szCs w:val="24"/>
        </w:rPr>
        <w:t>UFS Report</w:t>
      </w:r>
      <w:r w:rsidR="0005171F">
        <w:rPr>
          <w:rFonts w:ascii="Times New Roman" w:eastAsia="Times New Roman" w:hAnsi="Times New Roman" w:cs="Times New Roman"/>
          <w:color w:val="000000"/>
          <w:sz w:val="24"/>
          <w:szCs w:val="24"/>
        </w:rPr>
        <w:t xml:space="preserve"> </w:t>
      </w:r>
      <w:r w:rsidR="00EC51E9">
        <w:rPr>
          <w:rFonts w:ascii="Times New Roman" w:eastAsia="Times New Roman" w:hAnsi="Times New Roman" w:cs="Times New Roman"/>
          <w:color w:val="000000"/>
          <w:sz w:val="24"/>
          <w:szCs w:val="24"/>
        </w:rPr>
        <w:t xml:space="preserve">– Prof. Julie Trachman </w:t>
      </w:r>
      <w:r w:rsidR="0005171F">
        <w:rPr>
          <w:rFonts w:ascii="Times New Roman" w:eastAsia="Times New Roman" w:hAnsi="Times New Roman" w:cs="Times New Roman"/>
          <w:color w:val="000000"/>
          <w:sz w:val="24"/>
          <w:szCs w:val="24"/>
        </w:rPr>
        <w:t>(Not Presented at Senate, as time expired. Included here for informational purposes)</w:t>
      </w:r>
    </w:p>
    <w:p w14:paraId="144020B9" w14:textId="77777777" w:rsidR="0005171F" w:rsidRDefault="0005171F" w:rsidP="00196DBA">
      <w:pPr>
        <w:spacing w:after="0" w:line="240" w:lineRule="auto"/>
        <w:textAlignment w:val="baseline"/>
        <w:rPr>
          <w:rFonts w:ascii="Times New Roman" w:eastAsia="Times New Roman" w:hAnsi="Times New Roman" w:cs="Times New Roman"/>
          <w:color w:val="000000"/>
          <w:sz w:val="24"/>
          <w:szCs w:val="24"/>
        </w:rPr>
      </w:pPr>
    </w:p>
    <w:p w14:paraId="27923E03" w14:textId="77777777"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u w:val="single"/>
        </w:rPr>
      </w:pPr>
      <w:r w:rsidRPr="00AF28AB">
        <w:rPr>
          <w:rFonts w:ascii="Times New Roman" w:eastAsia="Times New Roman" w:hAnsi="Times New Roman" w:cs="Times New Roman"/>
          <w:color w:val="000000"/>
          <w:sz w:val="24"/>
          <w:szCs w:val="24"/>
          <w:u w:val="single"/>
        </w:rPr>
        <w:t>UFS Report for Plenary Session Sept. 24, 2019</w:t>
      </w:r>
    </w:p>
    <w:p w14:paraId="4D197C96"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3061C093" w14:textId="68C34142"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I.</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Remarks from Chancellor Félix Matos-Rodríguez and then some Q and A:</w:t>
      </w:r>
    </w:p>
    <w:p w14:paraId="65CD76F5"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312585D2" w14:textId="25AB8274"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proofErr w:type="spellStart"/>
      <w:r w:rsidRPr="00AF28AB">
        <w:rPr>
          <w:rFonts w:ascii="Times New Roman" w:eastAsia="Times New Roman" w:hAnsi="Times New Roman" w:cs="Times New Roman"/>
          <w:color w:val="000000"/>
          <w:sz w:val="24"/>
          <w:szCs w:val="24"/>
        </w:rPr>
        <w:t>i</w:t>
      </w:r>
      <w:proofErr w:type="spellEnd"/>
      <w:r w:rsidRPr="00AF28AB">
        <w:rPr>
          <w:rFonts w:ascii="Times New Roman" w:eastAsia="Times New Roman" w:hAnsi="Times New Roman" w:cs="Times New Roman"/>
          <w:color w:val="000000"/>
          <w:sz w:val="24"/>
          <w:szCs w:val="24"/>
        </w:rPr>
        <w:t>)</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Brief remarks: He undergoing a learning curve.  From Performance Management Process (PMP) – related conversations at different campuses, he hopes to gain a more in depth knowledge about assets and issues at the various campuses.</w:t>
      </w:r>
    </w:p>
    <w:p w14:paraId="1659877F"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078B8888" w14:textId="3FB8712F"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ii)</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 xml:space="preserve">Q and A / comments and responses: </w:t>
      </w:r>
    </w:p>
    <w:p w14:paraId="5DA03887"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03AFDB99" w14:textId="23CEC85E"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a</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 xml:space="preserve">re. the SUNY vs. CUNY gap of faculty / FTE ratio: this is under investigation by Vice </w:t>
      </w:r>
    </w:p>
    <w:p w14:paraId="0F018893" w14:textId="0C882280"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Chancellor of Budget, Matt Sapienza.</w:t>
      </w:r>
    </w:p>
    <w:p w14:paraId="66A57D70"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48E12799" w14:textId="686E04F2"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b)</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a Senator expressed concern that we are underfunded by NYS and CUNY in recent past did not ask for funding of Maintenance of Effort (MOE) – felt that we should be asking for more money.  Investment in higher education is important but we also need to use our assets better / more efficiently.</w:t>
      </w:r>
    </w:p>
    <w:p w14:paraId="75CA2F30"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00B8FB44" w14:textId="4EE97405"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c)</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re. the upcoming changes in testing of students with respect to remedial / developmental courses: starting this spring, CUNY will be combining testing with student GPA information in an algorithm – CUNY will be trying this strategy out and then will adjust as necessary</w:t>
      </w:r>
    </w:p>
    <w:p w14:paraId="20E85057"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538C1BA5" w14:textId="532F2000"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d)</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Prof. August, from HCC, prefaced her concern by saying that she recently became aware that a new CUNY group was just created called the Initiative for Development Education Reform.  Among their tasks will be to research and recommend processes for students exiting ESL and entering English courses. Her concern has to do with the process in how this committee was created. She felt that relevant faculty such as faculty discipline councils should have been consulted.  Departments such as hers (Language and Cognition) have working with the English Dept. on these very issues and the Discipline Council in that area has been working closely with CUNY on this issue for at least 2 years.  She suggested that the lack of communication was non-productive and divisive and not the best way to work towards the common goals for the college.  She was asked to send her prepared statement to VP Cruz.</w:t>
      </w:r>
    </w:p>
    <w:p w14:paraId="0B5ECCEF"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410D6EC5" w14:textId="51EB7A4A"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e)</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Another Senator brought up her concerns re. the culture of the institution, especially in regard to diversity.</w:t>
      </w:r>
    </w:p>
    <w:p w14:paraId="3B5F5B1A" w14:textId="77777777"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Faculty Satisfaction survey (COACHE) was mentioned / systemic vs. individual campuses.  At the Chancellor appointee level, it has been intentionally diverse</w:t>
      </w:r>
      <w:proofErr w:type="gramStart"/>
      <w:r w:rsidRPr="00AF28AB">
        <w:rPr>
          <w:rFonts w:ascii="Times New Roman" w:eastAsia="Times New Roman" w:hAnsi="Times New Roman" w:cs="Times New Roman"/>
          <w:color w:val="000000"/>
          <w:sz w:val="24"/>
          <w:szCs w:val="24"/>
        </w:rPr>
        <w:t>….the</w:t>
      </w:r>
      <w:proofErr w:type="gramEnd"/>
      <w:r w:rsidRPr="00AF28AB">
        <w:rPr>
          <w:rFonts w:ascii="Times New Roman" w:eastAsia="Times New Roman" w:hAnsi="Times New Roman" w:cs="Times New Roman"/>
          <w:color w:val="000000"/>
          <w:sz w:val="24"/>
          <w:szCs w:val="24"/>
        </w:rPr>
        <w:t xml:space="preserve"> question then becomes how to get it to trickle down to everyone….</w:t>
      </w:r>
    </w:p>
    <w:p w14:paraId="4EE8B08F"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5436BEA0" w14:textId="51BF3E00"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f)</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 xml:space="preserve">question was posed as to the differences in funding levels between SR vs community colleges.  There was a rehash on how this is accomplished (NYS, NYC funding, etc.) </w:t>
      </w:r>
    </w:p>
    <w:p w14:paraId="4FCA3F95"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533BD338" w14:textId="30BA6D07"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g)</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One Senator expressed a lament about the lack of funding to the humanities.</w:t>
      </w:r>
    </w:p>
    <w:p w14:paraId="1CF6049B"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3922F60B" w14:textId="6C6458C4"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lastRenderedPageBreak/>
        <w:t>h)</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And another Senator expressed two concern: i)</w:t>
      </w:r>
      <w:r w:rsidR="00023702">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secrecy of searches – Chancellor felt that one gets a better pool of candidates when the candidate names are kept out of the public domain but understands the concerns on our parts ii)</w:t>
      </w:r>
      <w:r w:rsidR="00023702">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 xml:space="preserve">changes in Chancellor’s report format – we were reminded that </w:t>
      </w:r>
      <w:r w:rsidR="00EC51E9" w:rsidRPr="00AF28AB">
        <w:rPr>
          <w:rFonts w:ascii="Times New Roman" w:eastAsia="Times New Roman" w:hAnsi="Times New Roman" w:cs="Times New Roman"/>
          <w:color w:val="000000"/>
          <w:sz w:val="24"/>
          <w:szCs w:val="24"/>
        </w:rPr>
        <w:t>their</w:t>
      </w:r>
      <w:r w:rsidRPr="00AF28AB">
        <w:rPr>
          <w:rFonts w:ascii="Times New Roman" w:eastAsia="Times New Roman" w:hAnsi="Times New Roman" w:cs="Times New Roman"/>
          <w:color w:val="000000"/>
          <w:sz w:val="24"/>
          <w:szCs w:val="24"/>
        </w:rPr>
        <w:t xml:space="preserve"> changes made a couple of years ago and some of the information is now posted on a new “dashboard.”</w:t>
      </w:r>
    </w:p>
    <w:p w14:paraId="251B811B"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0D45D0A7" w14:textId="35BD5471"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II.</w:t>
      </w:r>
      <w:r w:rsidR="000F0F69">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Chairs of UFS Committees gave brief presentations regarding some of the concerns for the upcoming year.  Some of the presentation details are as follows: Status of Faculty: COACHE survey; campus climate, diversity, remediation;</w:t>
      </w:r>
    </w:p>
    <w:p w14:paraId="4A62432D" w14:textId="77777777"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Academic Freedom: revisit freedom of expression topic, student bill of rights;</w:t>
      </w:r>
    </w:p>
    <w:p w14:paraId="36B7EB24" w14:textId="77777777"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Library and Information Technology: some charges likely to be considered include OER, possible replacement of Blackboard, may with respect to Academic Works (now controlled by Elsevier); Student Affairs: assessment of mental health services across CUNY campuses, look at how CUNY addresses homelessness issue among students (idea of temporary dormitories came up) as well as food insecurity and student health insurance, assess situation of Dreamers and DACA students</w:t>
      </w:r>
    </w:p>
    <w:p w14:paraId="2B34B7A2" w14:textId="77777777" w:rsidR="00AF28AB" w:rsidRDefault="00AF28AB" w:rsidP="00AF28AB">
      <w:pPr>
        <w:spacing w:after="0" w:line="240" w:lineRule="auto"/>
        <w:textAlignment w:val="baseline"/>
        <w:rPr>
          <w:rFonts w:ascii="Times New Roman" w:eastAsia="Times New Roman" w:hAnsi="Times New Roman" w:cs="Times New Roman"/>
          <w:color w:val="000000"/>
          <w:sz w:val="24"/>
          <w:szCs w:val="24"/>
        </w:rPr>
      </w:pPr>
    </w:p>
    <w:p w14:paraId="48C49D18" w14:textId="7DEBE8FC" w:rsidR="00AF28AB" w:rsidRPr="00AF28A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III)</w:t>
      </w:r>
      <w:r w:rsidR="00023702">
        <w:rPr>
          <w:rFonts w:ascii="Times New Roman" w:eastAsia="Times New Roman" w:hAnsi="Times New Roman" w:cs="Times New Roman"/>
          <w:color w:val="000000"/>
          <w:sz w:val="24"/>
          <w:szCs w:val="24"/>
        </w:rPr>
        <w:t xml:space="preserve"> </w:t>
      </w:r>
      <w:r w:rsidRPr="00AF28AB">
        <w:rPr>
          <w:rFonts w:ascii="Times New Roman" w:eastAsia="Times New Roman" w:hAnsi="Times New Roman" w:cs="Times New Roman"/>
          <w:color w:val="000000"/>
          <w:sz w:val="24"/>
          <w:szCs w:val="24"/>
        </w:rPr>
        <w:t>Chairs of UFS Advisory Committees:</w:t>
      </w:r>
    </w:p>
    <w:p w14:paraId="18139906" w14:textId="39CB7377" w:rsidR="0005171F" w:rsidRPr="00285A6B" w:rsidRDefault="00AF28AB" w:rsidP="00AF28AB">
      <w:pPr>
        <w:spacing w:after="0" w:line="240" w:lineRule="auto"/>
        <w:textAlignment w:val="baseline"/>
        <w:rPr>
          <w:rFonts w:ascii="Times New Roman" w:eastAsia="Times New Roman" w:hAnsi="Times New Roman" w:cs="Times New Roman"/>
          <w:color w:val="000000"/>
          <w:sz w:val="24"/>
          <w:szCs w:val="24"/>
        </w:rPr>
      </w:pPr>
      <w:r w:rsidRPr="00AF28AB">
        <w:rPr>
          <w:rFonts w:ascii="Times New Roman" w:eastAsia="Times New Roman" w:hAnsi="Times New Roman" w:cs="Times New Roman"/>
          <w:color w:val="000000"/>
          <w:sz w:val="24"/>
          <w:szCs w:val="24"/>
        </w:rPr>
        <w:t>Academic Affairs –developmental education reforms, second language learners, adult learners;   Enrollment Management- number of campuses with drops in enrollment with some fluctuations.  At least some of this is due to increased competition with SUNY, private and for-profit colleges.  They are looking at ways to enhance enrollment including the idea of targeting new populations such as adult learners, changing remediation; Budget and Finance- looking for transparency and consultation; UFS Charter Review- will looking to do more revisions of the charter building on what was accomplished last year and will be getting started soon.</w:t>
      </w:r>
    </w:p>
    <w:sectPr w:rsidR="0005171F" w:rsidRPr="00285A6B" w:rsidSect="000659AB">
      <w:footerReference w:type="even" r:id="rId9"/>
      <w:footerReference w:type="default" r:id="rId10"/>
      <w:pgSz w:w="12240" w:h="15840"/>
      <w:pgMar w:top="1440" w:right="1440" w:bottom="128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6EAF3" w14:textId="77777777" w:rsidR="00CD5A66" w:rsidRDefault="00CD5A66" w:rsidP="00FA715B">
      <w:pPr>
        <w:spacing w:after="0" w:line="240" w:lineRule="auto"/>
      </w:pPr>
      <w:r>
        <w:separator/>
      </w:r>
    </w:p>
  </w:endnote>
  <w:endnote w:type="continuationSeparator" w:id="0">
    <w:p w14:paraId="48B991EA" w14:textId="77777777" w:rsidR="00CD5A66" w:rsidRDefault="00CD5A66"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45904" w14:textId="7777777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C5E57" w:rsidRDefault="00DC5E57" w:rsidP="00FA7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5DA5" w14:textId="79B0F397" w:rsidR="00DC5E57" w:rsidRDefault="00DC5E57"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1CB2">
      <w:rPr>
        <w:rStyle w:val="PageNumber"/>
        <w:noProof/>
      </w:rPr>
      <w:t>15</w:t>
    </w:r>
    <w:r>
      <w:rPr>
        <w:rStyle w:val="PageNumber"/>
      </w:rPr>
      <w:fldChar w:fldCharType="end"/>
    </w:r>
  </w:p>
  <w:p w14:paraId="0BB37D0F" w14:textId="77777777" w:rsidR="00DC5E57" w:rsidRDefault="00DC5E57" w:rsidP="00FA71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4C8A1" w14:textId="77777777" w:rsidR="00CD5A66" w:rsidRDefault="00CD5A66" w:rsidP="00FA715B">
      <w:pPr>
        <w:spacing w:after="0" w:line="240" w:lineRule="auto"/>
      </w:pPr>
      <w:r>
        <w:separator/>
      </w:r>
    </w:p>
  </w:footnote>
  <w:footnote w:type="continuationSeparator" w:id="0">
    <w:p w14:paraId="6D4A4135" w14:textId="77777777" w:rsidR="00CD5A66" w:rsidRDefault="00CD5A66" w:rsidP="00FA7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75DE"/>
    <w:multiLevelType w:val="hybridMultilevel"/>
    <w:tmpl w:val="2098AA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895922"/>
    <w:multiLevelType w:val="hybridMultilevel"/>
    <w:tmpl w:val="4EAEE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546867"/>
    <w:multiLevelType w:val="hybridMultilevel"/>
    <w:tmpl w:val="E664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85D8A"/>
    <w:multiLevelType w:val="multilevel"/>
    <w:tmpl w:val="FEDCE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AB4646"/>
    <w:multiLevelType w:val="hybridMultilevel"/>
    <w:tmpl w:val="5420B8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A8279C5"/>
    <w:multiLevelType w:val="hybridMultilevel"/>
    <w:tmpl w:val="7D50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10" w15:restartNumberingAfterBreak="0">
    <w:nsid w:val="3AA33E2A"/>
    <w:multiLevelType w:val="hybridMultilevel"/>
    <w:tmpl w:val="0F9AC5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575481"/>
    <w:multiLevelType w:val="hybridMultilevel"/>
    <w:tmpl w:val="4D02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71E38"/>
    <w:multiLevelType w:val="hybridMultilevel"/>
    <w:tmpl w:val="B8369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B5FB4"/>
    <w:multiLevelType w:val="hybridMultilevel"/>
    <w:tmpl w:val="D8A60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6A68BC"/>
    <w:multiLevelType w:val="hybridMultilevel"/>
    <w:tmpl w:val="888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75AC0"/>
    <w:multiLevelType w:val="hybridMultilevel"/>
    <w:tmpl w:val="6ACA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7969"/>
    <w:multiLevelType w:val="hybridMultilevel"/>
    <w:tmpl w:val="049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21" w15:restartNumberingAfterBreak="0">
    <w:nsid w:val="627442B3"/>
    <w:multiLevelType w:val="hybridMultilevel"/>
    <w:tmpl w:val="C9F69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00C2D"/>
    <w:multiLevelType w:val="hybridMultilevel"/>
    <w:tmpl w:val="AEEE9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527DD"/>
    <w:multiLevelType w:val="multilevel"/>
    <w:tmpl w:val="DB2E33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6" w15:restartNumberingAfterBreak="0">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F11673"/>
    <w:multiLevelType w:val="hybridMultilevel"/>
    <w:tmpl w:val="251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29"/>
  </w:num>
  <w:num w:numId="4">
    <w:abstractNumId w:val="24"/>
  </w:num>
  <w:num w:numId="5">
    <w:abstractNumId w:val="4"/>
  </w:num>
  <w:num w:numId="6">
    <w:abstractNumId w:val="25"/>
  </w:num>
  <w:num w:numId="7">
    <w:abstractNumId w:val="6"/>
  </w:num>
  <w:num w:numId="8">
    <w:abstractNumId w:val="27"/>
  </w:num>
  <w:num w:numId="9">
    <w:abstractNumId w:val="19"/>
  </w:num>
  <w:num w:numId="10">
    <w:abstractNumId w:val="28"/>
  </w:num>
  <w:num w:numId="11">
    <w:abstractNumId w:val="11"/>
  </w:num>
  <w:num w:numId="12">
    <w:abstractNumId w:val="22"/>
  </w:num>
  <w:num w:numId="13">
    <w:abstractNumId w:val="5"/>
  </w:num>
  <w:num w:numId="14">
    <w:abstractNumId w:val="26"/>
  </w:num>
  <w:num w:numId="15">
    <w:abstractNumId w:val="9"/>
  </w:num>
  <w:num w:numId="16">
    <w:abstractNumId w:val="20"/>
  </w:num>
  <w:num w:numId="17">
    <w:abstractNumId w:val="8"/>
  </w:num>
  <w:num w:numId="18">
    <w:abstractNumId w:val="2"/>
  </w:num>
  <w:num w:numId="19">
    <w:abstractNumId w:val="12"/>
  </w:num>
  <w:num w:numId="20">
    <w:abstractNumId w:val="1"/>
  </w:num>
  <w:num w:numId="21">
    <w:abstractNumId w:val="7"/>
  </w:num>
  <w:num w:numId="22">
    <w:abstractNumId w:val="23"/>
  </w:num>
  <w:num w:numId="23">
    <w:abstractNumId w:val="10"/>
  </w:num>
  <w:num w:numId="24">
    <w:abstractNumId w:val="21"/>
  </w:num>
  <w:num w:numId="25">
    <w:abstractNumId w:val="15"/>
  </w:num>
  <w:num w:numId="26">
    <w:abstractNumId w:val="13"/>
  </w:num>
  <w:num w:numId="27">
    <w:abstractNumId w:val="16"/>
  </w:num>
  <w:num w:numId="28">
    <w:abstractNumId w:val="17"/>
  </w:num>
  <w:num w:numId="29">
    <w:abstractNumId w:val="0"/>
  </w:num>
  <w:num w:numId="30">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59B"/>
    <w:rsid w:val="000062AA"/>
    <w:rsid w:val="0002357D"/>
    <w:rsid w:val="00023702"/>
    <w:rsid w:val="00031B72"/>
    <w:rsid w:val="00034FF2"/>
    <w:rsid w:val="00036512"/>
    <w:rsid w:val="00043797"/>
    <w:rsid w:val="0005171F"/>
    <w:rsid w:val="00056A1F"/>
    <w:rsid w:val="00057B95"/>
    <w:rsid w:val="000659AB"/>
    <w:rsid w:val="000667EA"/>
    <w:rsid w:val="00072107"/>
    <w:rsid w:val="00074219"/>
    <w:rsid w:val="0008212C"/>
    <w:rsid w:val="00090345"/>
    <w:rsid w:val="00093B8F"/>
    <w:rsid w:val="00095A6B"/>
    <w:rsid w:val="000A3110"/>
    <w:rsid w:val="000A5F80"/>
    <w:rsid w:val="000A76B3"/>
    <w:rsid w:val="000A7E2D"/>
    <w:rsid w:val="000A7F4A"/>
    <w:rsid w:val="000B0030"/>
    <w:rsid w:val="000B19C8"/>
    <w:rsid w:val="000C1FA0"/>
    <w:rsid w:val="000C241E"/>
    <w:rsid w:val="000D0964"/>
    <w:rsid w:val="000E1E4B"/>
    <w:rsid w:val="000E66B0"/>
    <w:rsid w:val="000F0F69"/>
    <w:rsid w:val="000F3EE7"/>
    <w:rsid w:val="0010226D"/>
    <w:rsid w:val="001053C9"/>
    <w:rsid w:val="00110A85"/>
    <w:rsid w:val="00111908"/>
    <w:rsid w:val="00125F9C"/>
    <w:rsid w:val="00126241"/>
    <w:rsid w:val="00135294"/>
    <w:rsid w:val="00140B18"/>
    <w:rsid w:val="00152C72"/>
    <w:rsid w:val="00153C18"/>
    <w:rsid w:val="00163E19"/>
    <w:rsid w:val="0016492E"/>
    <w:rsid w:val="00167A48"/>
    <w:rsid w:val="00180BCE"/>
    <w:rsid w:val="0018184E"/>
    <w:rsid w:val="00183110"/>
    <w:rsid w:val="00186BA8"/>
    <w:rsid w:val="00195D56"/>
    <w:rsid w:val="00196DBA"/>
    <w:rsid w:val="001A075A"/>
    <w:rsid w:val="001A54D1"/>
    <w:rsid w:val="001A7CFC"/>
    <w:rsid w:val="001B0EE3"/>
    <w:rsid w:val="001B0F2A"/>
    <w:rsid w:val="001B5299"/>
    <w:rsid w:val="001C4F98"/>
    <w:rsid w:val="001C79CA"/>
    <w:rsid w:val="001D1038"/>
    <w:rsid w:val="001D2EB2"/>
    <w:rsid w:val="001F5C57"/>
    <w:rsid w:val="00200468"/>
    <w:rsid w:val="002041D1"/>
    <w:rsid w:val="0021181D"/>
    <w:rsid w:val="00211D31"/>
    <w:rsid w:val="002132ED"/>
    <w:rsid w:val="00217AAA"/>
    <w:rsid w:val="00221EE6"/>
    <w:rsid w:val="00230107"/>
    <w:rsid w:val="00237443"/>
    <w:rsid w:val="00240D20"/>
    <w:rsid w:val="00242942"/>
    <w:rsid w:val="0024335F"/>
    <w:rsid w:val="00246514"/>
    <w:rsid w:val="00247100"/>
    <w:rsid w:val="0026723F"/>
    <w:rsid w:val="00270A6A"/>
    <w:rsid w:val="002713CE"/>
    <w:rsid w:val="0027143F"/>
    <w:rsid w:val="00285A6B"/>
    <w:rsid w:val="002904C6"/>
    <w:rsid w:val="002928D8"/>
    <w:rsid w:val="002A41AA"/>
    <w:rsid w:val="002A47BA"/>
    <w:rsid w:val="002C2D6D"/>
    <w:rsid w:val="002D3ECC"/>
    <w:rsid w:val="002F1CCB"/>
    <w:rsid w:val="003051D5"/>
    <w:rsid w:val="00314C28"/>
    <w:rsid w:val="00315130"/>
    <w:rsid w:val="00317763"/>
    <w:rsid w:val="003235C5"/>
    <w:rsid w:val="00334A2B"/>
    <w:rsid w:val="00337892"/>
    <w:rsid w:val="003500D2"/>
    <w:rsid w:val="00355E99"/>
    <w:rsid w:val="0036241B"/>
    <w:rsid w:val="00362951"/>
    <w:rsid w:val="003660FA"/>
    <w:rsid w:val="00366198"/>
    <w:rsid w:val="0036684B"/>
    <w:rsid w:val="00367CD7"/>
    <w:rsid w:val="0038077E"/>
    <w:rsid w:val="0038184A"/>
    <w:rsid w:val="00394DC1"/>
    <w:rsid w:val="003A7920"/>
    <w:rsid w:val="003B0C39"/>
    <w:rsid w:val="003B55B6"/>
    <w:rsid w:val="003C5E62"/>
    <w:rsid w:val="003D4577"/>
    <w:rsid w:val="003D6300"/>
    <w:rsid w:val="003E00D7"/>
    <w:rsid w:val="003E4D3F"/>
    <w:rsid w:val="004023D5"/>
    <w:rsid w:val="0040601F"/>
    <w:rsid w:val="004139AB"/>
    <w:rsid w:val="00415D7C"/>
    <w:rsid w:val="0042268D"/>
    <w:rsid w:val="00424330"/>
    <w:rsid w:val="00424E0C"/>
    <w:rsid w:val="00431F6E"/>
    <w:rsid w:val="0043464E"/>
    <w:rsid w:val="00437B91"/>
    <w:rsid w:val="00442C1F"/>
    <w:rsid w:val="004530A0"/>
    <w:rsid w:val="0045387D"/>
    <w:rsid w:val="00460B6B"/>
    <w:rsid w:val="004713DA"/>
    <w:rsid w:val="00482EAC"/>
    <w:rsid w:val="00486B74"/>
    <w:rsid w:val="00487902"/>
    <w:rsid w:val="004A3E63"/>
    <w:rsid w:val="004C640E"/>
    <w:rsid w:val="004D3214"/>
    <w:rsid w:val="004D4D66"/>
    <w:rsid w:val="004D7242"/>
    <w:rsid w:val="004E1087"/>
    <w:rsid w:val="004E5ED0"/>
    <w:rsid w:val="004E7FFC"/>
    <w:rsid w:val="004F2C4C"/>
    <w:rsid w:val="00503A21"/>
    <w:rsid w:val="0051506E"/>
    <w:rsid w:val="00517EAE"/>
    <w:rsid w:val="00521C80"/>
    <w:rsid w:val="00521F70"/>
    <w:rsid w:val="00525CE8"/>
    <w:rsid w:val="00550F44"/>
    <w:rsid w:val="0055608C"/>
    <w:rsid w:val="00561166"/>
    <w:rsid w:val="0057212D"/>
    <w:rsid w:val="005744BE"/>
    <w:rsid w:val="005769C1"/>
    <w:rsid w:val="00581EC6"/>
    <w:rsid w:val="00584C6A"/>
    <w:rsid w:val="00585E3F"/>
    <w:rsid w:val="00591C9B"/>
    <w:rsid w:val="005A2189"/>
    <w:rsid w:val="005A38EA"/>
    <w:rsid w:val="005B311C"/>
    <w:rsid w:val="005D6824"/>
    <w:rsid w:val="00607D3B"/>
    <w:rsid w:val="006119F7"/>
    <w:rsid w:val="00627E26"/>
    <w:rsid w:val="0063063E"/>
    <w:rsid w:val="00630D32"/>
    <w:rsid w:val="006327EE"/>
    <w:rsid w:val="006407B9"/>
    <w:rsid w:val="00645030"/>
    <w:rsid w:val="00647B98"/>
    <w:rsid w:val="00652AFA"/>
    <w:rsid w:val="00653587"/>
    <w:rsid w:val="00653936"/>
    <w:rsid w:val="006733CF"/>
    <w:rsid w:val="006831BA"/>
    <w:rsid w:val="00684A7D"/>
    <w:rsid w:val="00692197"/>
    <w:rsid w:val="006A426E"/>
    <w:rsid w:val="006B061A"/>
    <w:rsid w:val="006B474D"/>
    <w:rsid w:val="006D5CBD"/>
    <w:rsid w:val="006D6343"/>
    <w:rsid w:val="006E1268"/>
    <w:rsid w:val="006E159B"/>
    <w:rsid w:val="006E18EC"/>
    <w:rsid w:val="006E3A73"/>
    <w:rsid w:val="006E438B"/>
    <w:rsid w:val="006F33D7"/>
    <w:rsid w:val="00702710"/>
    <w:rsid w:val="007104FA"/>
    <w:rsid w:val="00711C5F"/>
    <w:rsid w:val="007150BD"/>
    <w:rsid w:val="00731750"/>
    <w:rsid w:val="007332C5"/>
    <w:rsid w:val="00734EC5"/>
    <w:rsid w:val="00740530"/>
    <w:rsid w:val="00751D99"/>
    <w:rsid w:val="00757F31"/>
    <w:rsid w:val="0076567E"/>
    <w:rsid w:val="00775BF0"/>
    <w:rsid w:val="00781C26"/>
    <w:rsid w:val="00784CE7"/>
    <w:rsid w:val="0078736A"/>
    <w:rsid w:val="007A0200"/>
    <w:rsid w:val="007A1B46"/>
    <w:rsid w:val="007A292B"/>
    <w:rsid w:val="007A4902"/>
    <w:rsid w:val="007B3201"/>
    <w:rsid w:val="007E4E98"/>
    <w:rsid w:val="007E7123"/>
    <w:rsid w:val="007F3A4C"/>
    <w:rsid w:val="00801CB2"/>
    <w:rsid w:val="008115D3"/>
    <w:rsid w:val="00821ACF"/>
    <w:rsid w:val="00826D6D"/>
    <w:rsid w:val="008279BE"/>
    <w:rsid w:val="00840502"/>
    <w:rsid w:val="00840908"/>
    <w:rsid w:val="008446EB"/>
    <w:rsid w:val="008513CC"/>
    <w:rsid w:val="0085622A"/>
    <w:rsid w:val="00857DC1"/>
    <w:rsid w:val="00861B07"/>
    <w:rsid w:val="00870FB6"/>
    <w:rsid w:val="0087430A"/>
    <w:rsid w:val="00874ED8"/>
    <w:rsid w:val="00890B3E"/>
    <w:rsid w:val="00891B3E"/>
    <w:rsid w:val="0089650E"/>
    <w:rsid w:val="008A0C40"/>
    <w:rsid w:val="008A4BB3"/>
    <w:rsid w:val="008A5595"/>
    <w:rsid w:val="008A761A"/>
    <w:rsid w:val="008A7D66"/>
    <w:rsid w:val="008B25CB"/>
    <w:rsid w:val="008B476C"/>
    <w:rsid w:val="008B54A8"/>
    <w:rsid w:val="008C1EC2"/>
    <w:rsid w:val="008C2178"/>
    <w:rsid w:val="008D04D8"/>
    <w:rsid w:val="008D60F6"/>
    <w:rsid w:val="008D6A29"/>
    <w:rsid w:val="008E1B30"/>
    <w:rsid w:val="008E2657"/>
    <w:rsid w:val="008E48E3"/>
    <w:rsid w:val="008E55D0"/>
    <w:rsid w:val="008F5C73"/>
    <w:rsid w:val="0090380D"/>
    <w:rsid w:val="00910FAA"/>
    <w:rsid w:val="009233F4"/>
    <w:rsid w:val="00935065"/>
    <w:rsid w:val="0094117B"/>
    <w:rsid w:val="00944356"/>
    <w:rsid w:val="009472F6"/>
    <w:rsid w:val="00956C25"/>
    <w:rsid w:val="0096246E"/>
    <w:rsid w:val="009674EE"/>
    <w:rsid w:val="009720F6"/>
    <w:rsid w:val="009726D4"/>
    <w:rsid w:val="00973423"/>
    <w:rsid w:val="009734DD"/>
    <w:rsid w:val="00975F9E"/>
    <w:rsid w:val="0097646E"/>
    <w:rsid w:val="009805D4"/>
    <w:rsid w:val="0098259D"/>
    <w:rsid w:val="009858C5"/>
    <w:rsid w:val="00992D0A"/>
    <w:rsid w:val="009A0CCB"/>
    <w:rsid w:val="009A1E44"/>
    <w:rsid w:val="009A3B39"/>
    <w:rsid w:val="009A7C84"/>
    <w:rsid w:val="009B0F4B"/>
    <w:rsid w:val="009D5B56"/>
    <w:rsid w:val="009E668B"/>
    <w:rsid w:val="009F4579"/>
    <w:rsid w:val="009F4735"/>
    <w:rsid w:val="009F488F"/>
    <w:rsid w:val="009F4FF4"/>
    <w:rsid w:val="00A04AC5"/>
    <w:rsid w:val="00A22ACC"/>
    <w:rsid w:val="00A263F0"/>
    <w:rsid w:val="00A340A2"/>
    <w:rsid w:val="00A37E2E"/>
    <w:rsid w:val="00A413D1"/>
    <w:rsid w:val="00A41EB8"/>
    <w:rsid w:val="00A618B9"/>
    <w:rsid w:val="00A67CBB"/>
    <w:rsid w:val="00A74628"/>
    <w:rsid w:val="00A914BE"/>
    <w:rsid w:val="00A951C4"/>
    <w:rsid w:val="00AA2AE5"/>
    <w:rsid w:val="00AA72A0"/>
    <w:rsid w:val="00AB042A"/>
    <w:rsid w:val="00AB0D69"/>
    <w:rsid w:val="00AC3DF1"/>
    <w:rsid w:val="00AC4CDF"/>
    <w:rsid w:val="00AC581B"/>
    <w:rsid w:val="00AC5FBF"/>
    <w:rsid w:val="00AC7953"/>
    <w:rsid w:val="00AE5FCC"/>
    <w:rsid w:val="00AE7608"/>
    <w:rsid w:val="00AF1E5C"/>
    <w:rsid w:val="00AF28AB"/>
    <w:rsid w:val="00AF7B76"/>
    <w:rsid w:val="00B12BB5"/>
    <w:rsid w:val="00B14D16"/>
    <w:rsid w:val="00B16241"/>
    <w:rsid w:val="00B2386A"/>
    <w:rsid w:val="00B362CB"/>
    <w:rsid w:val="00B41408"/>
    <w:rsid w:val="00B45E51"/>
    <w:rsid w:val="00B52C4D"/>
    <w:rsid w:val="00B53767"/>
    <w:rsid w:val="00B558AC"/>
    <w:rsid w:val="00B62E16"/>
    <w:rsid w:val="00B67557"/>
    <w:rsid w:val="00B70DB8"/>
    <w:rsid w:val="00B76830"/>
    <w:rsid w:val="00B85E3F"/>
    <w:rsid w:val="00B86A0B"/>
    <w:rsid w:val="00B871F3"/>
    <w:rsid w:val="00BA1FAC"/>
    <w:rsid w:val="00BA5650"/>
    <w:rsid w:val="00BA6A87"/>
    <w:rsid w:val="00BB122B"/>
    <w:rsid w:val="00BB326D"/>
    <w:rsid w:val="00BB70A7"/>
    <w:rsid w:val="00BC0969"/>
    <w:rsid w:val="00BC5478"/>
    <w:rsid w:val="00BC6ADE"/>
    <w:rsid w:val="00BD1B15"/>
    <w:rsid w:val="00BE4478"/>
    <w:rsid w:val="00BE69D6"/>
    <w:rsid w:val="00C04CF1"/>
    <w:rsid w:val="00C217C4"/>
    <w:rsid w:val="00C26B52"/>
    <w:rsid w:val="00C3530D"/>
    <w:rsid w:val="00C36CBB"/>
    <w:rsid w:val="00C37191"/>
    <w:rsid w:val="00C4706A"/>
    <w:rsid w:val="00C66957"/>
    <w:rsid w:val="00C67F7A"/>
    <w:rsid w:val="00C70123"/>
    <w:rsid w:val="00C76DA3"/>
    <w:rsid w:val="00C86D4F"/>
    <w:rsid w:val="00C91E57"/>
    <w:rsid w:val="00C94C19"/>
    <w:rsid w:val="00CA1B6E"/>
    <w:rsid w:val="00CB0DAC"/>
    <w:rsid w:val="00CC1170"/>
    <w:rsid w:val="00CC4C53"/>
    <w:rsid w:val="00CC5662"/>
    <w:rsid w:val="00CD117C"/>
    <w:rsid w:val="00CD1D6B"/>
    <w:rsid w:val="00CD5A66"/>
    <w:rsid w:val="00CD7ABE"/>
    <w:rsid w:val="00CE032F"/>
    <w:rsid w:val="00CF549A"/>
    <w:rsid w:val="00CF69B9"/>
    <w:rsid w:val="00D00AD6"/>
    <w:rsid w:val="00D044D7"/>
    <w:rsid w:val="00D473F8"/>
    <w:rsid w:val="00D47D22"/>
    <w:rsid w:val="00D51705"/>
    <w:rsid w:val="00D51B6B"/>
    <w:rsid w:val="00D53AFB"/>
    <w:rsid w:val="00D63274"/>
    <w:rsid w:val="00D7025D"/>
    <w:rsid w:val="00D7463F"/>
    <w:rsid w:val="00D753EF"/>
    <w:rsid w:val="00D761E4"/>
    <w:rsid w:val="00D94C5D"/>
    <w:rsid w:val="00D950AD"/>
    <w:rsid w:val="00D9526A"/>
    <w:rsid w:val="00DA1878"/>
    <w:rsid w:val="00DA1BF7"/>
    <w:rsid w:val="00DA2516"/>
    <w:rsid w:val="00DA3B17"/>
    <w:rsid w:val="00DA6FF0"/>
    <w:rsid w:val="00DB431B"/>
    <w:rsid w:val="00DC3AC2"/>
    <w:rsid w:val="00DC58E4"/>
    <w:rsid w:val="00DC5E57"/>
    <w:rsid w:val="00DD0679"/>
    <w:rsid w:val="00DD46F3"/>
    <w:rsid w:val="00DD667B"/>
    <w:rsid w:val="00DD7AB4"/>
    <w:rsid w:val="00DE1E2D"/>
    <w:rsid w:val="00DE3F31"/>
    <w:rsid w:val="00DF0A47"/>
    <w:rsid w:val="00DF38E5"/>
    <w:rsid w:val="00DF5427"/>
    <w:rsid w:val="00E0068E"/>
    <w:rsid w:val="00E10460"/>
    <w:rsid w:val="00E211DA"/>
    <w:rsid w:val="00E26A6A"/>
    <w:rsid w:val="00E339F7"/>
    <w:rsid w:val="00E37DC8"/>
    <w:rsid w:val="00E41A52"/>
    <w:rsid w:val="00E456F1"/>
    <w:rsid w:val="00E548EB"/>
    <w:rsid w:val="00E670D9"/>
    <w:rsid w:val="00E73170"/>
    <w:rsid w:val="00E75A53"/>
    <w:rsid w:val="00E76D5F"/>
    <w:rsid w:val="00E9046F"/>
    <w:rsid w:val="00EB1FEE"/>
    <w:rsid w:val="00EB265E"/>
    <w:rsid w:val="00EB4E86"/>
    <w:rsid w:val="00EB5232"/>
    <w:rsid w:val="00EC0CBB"/>
    <w:rsid w:val="00EC51E9"/>
    <w:rsid w:val="00EE051D"/>
    <w:rsid w:val="00EF0954"/>
    <w:rsid w:val="00F0235B"/>
    <w:rsid w:val="00F02CAC"/>
    <w:rsid w:val="00F04BC2"/>
    <w:rsid w:val="00F120EF"/>
    <w:rsid w:val="00F255E1"/>
    <w:rsid w:val="00F42B61"/>
    <w:rsid w:val="00F47FEB"/>
    <w:rsid w:val="00F520F1"/>
    <w:rsid w:val="00F528EB"/>
    <w:rsid w:val="00F55268"/>
    <w:rsid w:val="00F7010F"/>
    <w:rsid w:val="00F805F3"/>
    <w:rsid w:val="00F91513"/>
    <w:rsid w:val="00F9424A"/>
    <w:rsid w:val="00F94881"/>
    <w:rsid w:val="00F9511E"/>
    <w:rsid w:val="00FA0091"/>
    <w:rsid w:val="00FA4655"/>
    <w:rsid w:val="00FA715B"/>
    <w:rsid w:val="00FB0B77"/>
    <w:rsid w:val="00FB23B2"/>
    <w:rsid w:val="00FC03AE"/>
    <w:rsid w:val="00FC0593"/>
    <w:rsid w:val="00FC3F05"/>
    <w:rsid w:val="00FD040A"/>
    <w:rsid w:val="00FE6C79"/>
    <w:rsid w:val="00FE7BA8"/>
    <w:rsid w:val="00FF7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uiPriority w:val="34"/>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 w:type="paragraph" w:styleId="Revision">
    <w:name w:val="Revision"/>
    <w:hidden/>
    <w:uiPriority w:val="99"/>
    <w:semiHidden/>
    <w:rsid w:val="00DA6F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957637342">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 w:id="119565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D22B3D-8ED2-4E7D-99C8-F14B8EA4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Nicolas Macri</cp:lastModifiedBy>
  <cp:revision>2</cp:revision>
  <dcterms:created xsi:type="dcterms:W3CDTF">2019-11-21T20:45:00Z</dcterms:created>
  <dcterms:modified xsi:type="dcterms:W3CDTF">2019-11-21T20:45:00Z</dcterms:modified>
</cp:coreProperties>
</file>