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97" w:rsidRDefault="00DA4E2A">
      <w:pPr>
        <w:jc w:val="center"/>
      </w:pPr>
      <w:bookmarkStart w:id="0" w:name="_GoBack"/>
      <w:bookmarkEnd w:id="0"/>
      <w:r>
        <w:rPr>
          <w:rFonts w:ascii="Cambria" w:eastAsia="Cambria" w:hAnsi="Cambria" w:cs="Cambria"/>
          <w:color w:val="FF6600"/>
          <w:sz w:val="32"/>
          <w:szCs w:val="32"/>
        </w:rPr>
        <w:t>Minutes for the Senate Library Committee</w:t>
      </w:r>
    </w:p>
    <w:p w:rsidR="00842397" w:rsidRDefault="00DA4E2A">
      <w:r>
        <w:rPr>
          <w:rFonts w:ascii="Cambria" w:eastAsia="Cambria" w:hAnsi="Cambria" w:cs="Cambria"/>
        </w:rPr>
        <w:t xml:space="preserve"> </w:t>
      </w:r>
    </w:p>
    <w:p w:rsidR="00842397" w:rsidRDefault="00DA4E2A">
      <w:r>
        <w:rPr>
          <w:rFonts w:ascii="Cambria" w:eastAsia="Cambria" w:hAnsi="Cambria" w:cs="Cambria"/>
        </w:rPr>
        <w:t xml:space="preserve">Date and Time:  February 5, 2019                    </w:t>
      </w:r>
    </w:p>
    <w:p w:rsidR="00842397" w:rsidRDefault="00DA4E2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Location: Library Conference Room-A 207 E</w:t>
      </w:r>
    </w:p>
    <w:p w:rsidR="00842397" w:rsidRDefault="00DA4E2A">
      <w:r>
        <w:t>3:30-4:30 p.m.</w:t>
      </w:r>
    </w:p>
    <w:p w:rsidR="00842397" w:rsidRDefault="00842397"/>
    <w:p w:rsidR="00842397" w:rsidRDefault="00DA4E2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Presiding:     Linda Miles, Chair </w:t>
      </w:r>
    </w:p>
    <w:p w:rsidR="00842397" w:rsidRDefault="00DA4E2A">
      <w:r>
        <w:rPr>
          <w:rFonts w:ascii="Cambria" w:eastAsia="Cambria" w:hAnsi="Cambria" w:cs="Cambria"/>
          <w:b/>
          <w:u w:val="single"/>
        </w:rPr>
        <w:t>Present</w:t>
      </w:r>
      <w:r>
        <w:rPr>
          <w:rFonts w:ascii="Cambria" w:eastAsia="Cambria" w:hAnsi="Cambria" w:cs="Cambria"/>
        </w:rPr>
        <w:t xml:space="preserve">:           </w:t>
      </w:r>
    </w:p>
    <w:p w:rsidR="00842397" w:rsidRDefault="00DA4E2A">
      <w:r>
        <w:t xml:space="preserve">Eugena Griffin, Behavioral &amp; Social Sciences </w:t>
      </w:r>
    </w:p>
    <w:p w:rsidR="00842397" w:rsidRDefault="00DA4E2A">
      <w:r>
        <w:t xml:space="preserve">Linda Miles, Chair, Library </w:t>
      </w:r>
    </w:p>
    <w:p w:rsidR="00842397" w:rsidRDefault="00DA4E2A">
      <w:r>
        <w:t>Madeline Ford, Chief Librarian</w:t>
      </w:r>
    </w:p>
    <w:p w:rsidR="00842397" w:rsidRDefault="00DA4E2A">
      <w:r>
        <w:t xml:space="preserve">Eddy Garcia, Business </w:t>
      </w:r>
    </w:p>
    <w:p w:rsidR="00842397" w:rsidRDefault="00DA4E2A">
      <w:r>
        <w:t xml:space="preserve">Victor M. Torres-Velez, Humanities  </w:t>
      </w:r>
    </w:p>
    <w:p w:rsidR="00842397" w:rsidRDefault="00DA4E2A">
      <w:r>
        <w:t>Rodney Blair, Allied Health</w:t>
      </w:r>
    </w:p>
    <w:p w:rsidR="00842397" w:rsidRDefault="00DA4E2A">
      <w:r>
        <w:t>Lauren Wolf, Mathematics</w:t>
      </w:r>
    </w:p>
    <w:p w:rsidR="00842397" w:rsidRDefault="00842397">
      <w:pPr>
        <w:rPr>
          <w:rFonts w:ascii="Cambria" w:eastAsia="Cambria" w:hAnsi="Cambria" w:cs="Cambria"/>
        </w:rPr>
      </w:pPr>
    </w:p>
    <w:p w:rsidR="00842397" w:rsidRDefault="00DA4E2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u w:val="single"/>
        </w:rPr>
        <w:t>Absent</w:t>
      </w:r>
      <w:r>
        <w:rPr>
          <w:rFonts w:ascii="Cambria" w:eastAsia="Cambria" w:hAnsi="Cambria" w:cs="Cambria"/>
        </w:rPr>
        <w:t>:</w:t>
      </w:r>
    </w:p>
    <w:p w:rsidR="00842397" w:rsidRDefault="00DA4E2A">
      <w:pPr>
        <w:rPr>
          <w:rFonts w:ascii="Cambria" w:eastAsia="Cambria" w:hAnsi="Cambria" w:cs="Cambria"/>
        </w:rPr>
      </w:pPr>
      <w:r>
        <w:t xml:space="preserve">Chanh Van Phan, Natural Science </w:t>
      </w:r>
      <w:r>
        <w:rPr>
          <w:rFonts w:ascii="Cambria" w:eastAsia="Cambria" w:hAnsi="Cambria" w:cs="Cambria"/>
        </w:rPr>
        <w:t xml:space="preserve">  </w:t>
      </w:r>
    </w:p>
    <w:p w:rsidR="00842397" w:rsidRDefault="00DA4E2A">
      <w:r>
        <w:t xml:space="preserve">Paula Korsko, Language &amp; Cognition </w:t>
      </w:r>
    </w:p>
    <w:p w:rsidR="00842397" w:rsidRDefault="00DA4E2A">
      <w:r>
        <w:t xml:space="preserve">Iris Mercado, Education </w:t>
      </w:r>
    </w:p>
    <w:p w:rsidR="00842397" w:rsidRDefault="00DA4E2A">
      <w:r>
        <w:t>Louis Bury, English Department</w:t>
      </w:r>
    </w:p>
    <w:p w:rsidR="00842397" w:rsidRDefault="00842397"/>
    <w:p w:rsidR="00842397" w:rsidRDefault="00DA4E2A">
      <w:r>
        <w:rPr>
          <w:rFonts w:ascii="Cambria" w:eastAsia="Cambria" w:hAnsi="Cambria" w:cs="Cambria"/>
        </w:rPr>
        <w:t xml:space="preserve">Guests:        None </w:t>
      </w:r>
    </w:p>
    <w:p w:rsidR="00842397" w:rsidRDefault="00DA4E2A">
      <w:r>
        <w:rPr>
          <w:rFonts w:ascii="Cambria" w:eastAsia="Cambria" w:hAnsi="Cambria" w:cs="Cambria"/>
        </w:rPr>
        <w:t>Minutes Prepared By: Professor Eugena K. Griffin</w:t>
      </w:r>
    </w:p>
    <w:p w:rsidR="00842397" w:rsidRDefault="00DA4E2A">
      <w:r>
        <w:rPr>
          <w:rFonts w:ascii="Cambria" w:eastAsia="Cambria" w:hAnsi="Cambria" w:cs="Cambria"/>
        </w:rPr>
        <w:t>Topics Covered:</w:t>
      </w:r>
    </w:p>
    <w:p w:rsidR="00842397" w:rsidRDefault="00DA4E2A">
      <w:pPr>
        <w:pStyle w:val="ListParagraph1"/>
        <w:numPr>
          <w:ilvl w:val="0"/>
          <w:numId w:val="1"/>
        </w:numPr>
      </w:pPr>
      <w:r>
        <w:rPr>
          <w:rFonts w:ascii="Cambria" w:eastAsia="Cambria" w:hAnsi="Cambria" w:cs="Cambria"/>
        </w:rPr>
        <w:t>Call to Order</w:t>
      </w:r>
    </w:p>
    <w:p w:rsidR="00842397" w:rsidRDefault="00DA4E2A">
      <w:pPr>
        <w:pStyle w:val="ListParagraph1"/>
        <w:numPr>
          <w:ilvl w:val="0"/>
          <w:numId w:val="1"/>
        </w:numPr>
      </w:pPr>
      <w:r>
        <w:rPr>
          <w:rFonts w:ascii="Cambria" w:eastAsia="Cambria" w:hAnsi="Cambria" w:cs="Cambria"/>
        </w:rPr>
        <w:t>Acceptance of Agenda</w:t>
      </w:r>
    </w:p>
    <w:p w:rsidR="00842397" w:rsidRDefault="00DA4E2A">
      <w:pPr>
        <w:pStyle w:val="ListParagraph1"/>
        <w:numPr>
          <w:ilvl w:val="0"/>
          <w:numId w:val="1"/>
        </w:numPr>
      </w:pPr>
      <w:r>
        <w:rPr>
          <w:rFonts w:ascii="Cambria" w:eastAsia="Cambria" w:hAnsi="Cambria" w:cs="Cambria"/>
        </w:rPr>
        <w:t>Acceptance of Minutes from November 26</w:t>
      </w:r>
      <w:r>
        <w:rPr>
          <w:rFonts w:ascii="Cambria" w:eastAsia="Cambria" w:hAnsi="Cambria" w:cs="Cambria"/>
          <w:vertAlign w:val="superscript"/>
        </w:rPr>
        <w:t>th</w:t>
      </w:r>
      <w:r>
        <w:rPr>
          <w:rFonts w:ascii="Cambria" w:eastAsia="Cambria" w:hAnsi="Cambria" w:cs="Cambria"/>
        </w:rPr>
        <w:t xml:space="preserve"> 2018</w:t>
      </w:r>
    </w:p>
    <w:p w:rsidR="00842397" w:rsidRDefault="00DA4E2A">
      <w:pPr>
        <w:pStyle w:val="ListParagraph1"/>
        <w:numPr>
          <w:ilvl w:val="1"/>
          <w:numId w:val="1"/>
        </w:numPr>
      </w:pPr>
      <w:r>
        <w:t xml:space="preserve">Minor Revisions (Corrected Spelling of Member’s Last Name) </w:t>
      </w:r>
    </w:p>
    <w:p w:rsidR="00842397" w:rsidRDefault="00DA4E2A">
      <w:pPr>
        <w:pStyle w:val="ListParagraph1"/>
        <w:numPr>
          <w:ilvl w:val="0"/>
          <w:numId w:val="1"/>
        </w:numPr>
      </w:pPr>
      <w:r>
        <w:lastRenderedPageBreak/>
        <w:t>Updates on Library Liaison meetings for each Department</w:t>
      </w:r>
    </w:p>
    <w:p w:rsidR="00842397" w:rsidRDefault="00DA4E2A">
      <w:pPr>
        <w:pStyle w:val="ListParagraph1"/>
        <w:numPr>
          <w:ilvl w:val="0"/>
          <w:numId w:val="1"/>
        </w:numPr>
      </w:pPr>
      <w:r>
        <w:t>Event for National Library Week, April 2019</w:t>
      </w:r>
    </w:p>
    <w:p w:rsidR="00842397" w:rsidRDefault="00DA4E2A">
      <w:pPr>
        <w:pStyle w:val="ListParagraph1"/>
        <w:numPr>
          <w:ilvl w:val="1"/>
          <w:numId w:val="1"/>
        </w:numPr>
      </w:pPr>
      <w:r>
        <w:t>Began to brainstorm ideas for the event and share during the March 2019 meeting resulting from the exchange with the Librarians and the Liaisons.</w:t>
      </w:r>
    </w:p>
    <w:p w:rsidR="00842397" w:rsidRDefault="00DA4E2A">
      <w:pPr>
        <w:pStyle w:val="ListParagraph1"/>
        <w:numPr>
          <w:ilvl w:val="2"/>
          <w:numId w:val="1"/>
        </w:numPr>
      </w:pPr>
      <w:r>
        <w:t>A potential showcase</w:t>
      </w:r>
    </w:p>
    <w:p w:rsidR="00842397" w:rsidRDefault="00DA4E2A">
      <w:pPr>
        <w:pStyle w:val="ListParagraph1"/>
        <w:numPr>
          <w:ilvl w:val="2"/>
          <w:numId w:val="1"/>
        </w:numPr>
      </w:pPr>
      <w:r>
        <w:t>Will the event be student or faculty focus?</w:t>
      </w:r>
    </w:p>
    <w:p w:rsidR="00842397" w:rsidRDefault="00DA4E2A">
      <w:pPr>
        <w:pStyle w:val="ListParagraph1"/>
        <w:numPr>
          <w:ilvl w:val="0"/>
          <w:numId w:val="1"/>
        </w:numPr>
      </w:pPr>
      <w:r>
        <w:t>Support to Open Educational Resources (OER) Initiative</w:t>
      </w:r>
    </w:p>
    <w:p w:rsidR="00842397" w:rsidRDefault="00DA4E2A">
      <w:pPr>
        <w:pStyle w:val="ListParagraph1"/>
        <w:numPr>
          <w:ilvl w:val="1"/>
          <w:numId w:val="1"/>
        </w:numPr>
      </w:pPr>
      <w:r>
        <w:t>Lehman and Hostos will host a Bronx OER Celebration (Tuesday, March 5</w:t>
      </w:r>
      <w:r>
        <w:rPr>
          <w:vertAlign w:val="superscript"/>
        </w:rPr>
        <w:t>th</w:t>
      </w:r>
      <w:r>
        <w:t xml:space="preserve">  2019 from 2:00-4:00 p.m.) in the Savoy Building</w:t>
      </w:r>
    </w:p>
    <w:p w:rsidR="00842397" w:rsidRDefault="00DA4E2A">
      <w:pPr>
        <w:pStyle w:val="ListParagraph1"/>
        <w:numPr>
          <w:ilvl w:val="0"/>
          <w:numId w:val="1"/>
        </w:numPr>
      </w:pPr>
      <w:r>
        <w:t xml:space="preserve">Discuss with Colleagues what types of research assignments they are given to their students.  </w:t>
      </w:r>
    </w:p>
    <w:p w:rsidR="00842397" w:rsidRDefault="00DA4E2A">
      <w:pPr>
        <w:pStyle w:val="ListParagraph1"/>
        <w:numPr>
          <w:ilvl w:val="0"/>
          <w:numId w:val="1"/>
        </w:numPr>
      </w:pPr>
      <w:r>
        <w:t>Library Support for research-related software for faculty and students.</w:t>
      </w:r>
    </w:p>
    <w:sectPr w:rsidR="008423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85D1A"/>
    <w:multiLevelType w:val="multilevel"/>
    <w:tmpl w:val="7C785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37"/>
    <w:rsid w:val="000B0DE0"/>
    <w:rsid w:val="000D1C33"/>
    <w:rsid w:val="00103158"/>
    <w:rsid w:val="00110C3C"/>
    <w:rsid w:val="00155137"/>
    <w:rsid w:val="0019487A"/>
    <w:rsid w:val="00197717"/>
    <w:rsid w:val="001A3336"/>
    <w:rsid w:val="001B01F6"/>
    <w:rsid w:val="001B07D7"/>
    <w:rsid w:val="002227A0"/>
    <w:rsid w:val="00242565"/>
    <w:rsid w:val="00244F8B"/>
    <w:rsid w:val="00284FFB"/>
    <w:rsid w:val="002A27AC"/>
    <w:rsid w:val="002D35DF"/>
    <w:rsid w:val="002F0068"/>
    <w:rsid w:val="00311D03"/>
    <w:rsid w:val="00316F9E"/>
    <w:rsid w:val="003278B0"/>
    <w:rsid w:val="003A0D8F"/>
    <w:rsid w:val="003A5D40"/>
    <w:rsid w:val="003C3D27"/>
    <w:rsid w:val="003E2E14"/>
    <w:rsid w:val="004232CA"/>
    <w:rsid w:val="00471AB1"/>
    <w:rsid w:val="004B50E9"/>
    <w:rsid w:val="004F1554"/>
    <w:rsid w:val="005964D6"/>
    <w:rsid w:val="005A7955"/>
    <w:rsid w:val="005E2E4E"/>
    <w:rsid w:val="00622F41"/>
    <w:rsid w:val="006260F8"/>
    <w:rsid w:val="00667DFB"/>
    <w:rsid w:val="006D0B3A"/>
    <w:rsid w:val="006E3696"/>
    <w:rsid w:val="006E7783"/>
    <w:rsid w:val="00715E09"/>
    <w:rsid w:val="0072272C"/>
    <w:rsid w:val="0073047B"/>
    <w:rsid w:val="0073204B"/>
    <w:rsid w:val="007553DF"/>
    <w:rsid w:val="00761FD0"/>
    <w:rsid w:val="007A7DB7"/>
    <w:rsid w:val="007B50F0"/>
    <w:rsid w:val="007D722E"/>
    <w:rsid w:val="007F4D71"/>
    <w:rsid w:val="008055CE"/>
    <w:rsid w:val="00842397"/>
    <w:rsid w:val="00847E2F"/>
    <w:rsid w:val="00850DD6"/>
    <w:rsid w:val="008C26F5"/>
    <w:rsid w:val="008D474C"/>
    <w:rsid w:val="008D783B"/>
    <w:rsid w:val="008E3785"/>
    <w:rsid w:val="00944FBD"/>
    <w:rsid w:val="0095626C"/>
    <w:rsid w:val="0098165C"/>
    <w:rsid w:val="009876DE"/>
    <w:rsid w:val="00A10272"/>
    <w:rsid w:val="00A175CB"/>
    <w:rsid w:val="00A2784B"/>
    <w:rsid w:val="00A60C2B"/>
    <w:rsid w:val="00A96866"/>
    <w:rsid w:val="00AE2C43"/>
    <w:rsid w:val="00AE2D60"/>
    <w:rsid w:val="00AE5086"/>
    <w:rsid w:val="00B20E9B"/>
    <w:rsid w:val="00B56E88"/>
    <w:rsid w:val="00B66ED4"/>
    <w:rsid w:val="00BD0156"/>
    <w:rsid w:val="00BF53E1"/>
    <w:rsid w:val="00C04927"/>
    <w:rsid w:val="00C332F4"/>
    <w:rsid w:val="00C6718C"/>
    <w:rsid w:val="00CB1197"/>
    <w:rsid w:val="00D675CB"/>
    <w:rsid w:val="00D9451A"/>
    <w:rsid w:val="00DA4E2A"/>
    <w:rsid w:val="00DC4C47"/>
    <w:rsid w:val="00DC7FBF"/>
    <w:rsid w:val="00DF1A9E"/>
    <w:rsid w:val="00E268A7"/>
    <w:rsid w:val="00E84C9F"/>
    <w:rsid w:val="00E915FF"/>
    <w:rsid w:val="00EA06EC"/>
    <w:rsid w:val="00EE48CA"/>
    <w:rsid w:val="00F01B9C"/>
    <w:rsid w:val="00F40FBF"/>
    <w:rsid w:val="00F423D2"/>
    <w:rsid w:val="00F451C9"/>
    <w:rsid w:val="00F723DF"/>
    <w:rsid w:val="00F74C4C"/>
    <w:rsid w:val="00FD41BE"/>
    <w:rsid w:val="14802691"/>
    <w:rsid w:val="1AED7776"/>
    <w:rsid w:val="3A920E8F"/>
    <w:rsid w:val="43812B6D"/>
    <w:rsid w:val="4D7A1A8D"/>
    <w:rsid w:val="4F892F2A"/>
    <w:rsid w:val="566E5DCF"/>
    <w:rsid w:val="6D11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ECC2210-D44C-425F-A7DF-AB18009C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Arial" w:hAnsi="Arial" w:cs="Arial"/>
      <w:sz w:val="18"/>
      <w:szCs w:val="18"/>
    </w:rPr>
  </w:style>
  <w:style w:type="paragraph" w:styleId="CommentText">
    <w:name w:val="annotation text"/>
    <w:basedOn w:val="Normal"/>
    <w:uiPriority w:val="99"/>
    <w:unhideWhenUsed/>
    <w:qFormat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1231</Characters>
  <Application>Microsoft Office Word</Application>
  <DocSecurity>0</DocSecurity>
  <Lines>10</Lines>
  <Paragraphs>2</Paragraphs>
  <ScaleCrop>false</ScaleCrop>
  <Company>Hostos Community College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</dc:creator>
  <cp:lastModifiedBy>MILES, LINDA</cp:lastModifiedBy>
  <cp:revision>2</cp:revision>
  <dcterms:created xsi:type="dcterms:W3CDTF">2019-09-09T12:31:00Z</dcterms:created>
  <dcterms:modified xsi:type="dcterms:W3CDTF">2019-09-09T12:31:00Z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